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42" w:rsidRDefault="00EA1342" w:rsidP="00EA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42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показателей физкультурно – оздоровительной работы </w:t>
      </w:r>
      <w:r w:rsidR="000F4063">
        <w:rPr>
          <w:rFonts w:ascii="Times New Roman" w:hAnsi="Times New Roman" w:cs="Times New Roman"/>
          <w:b/>
          <w:sz w:val="28"/>
          <w:szCs w:val="28"/>
        </w:rPr>
        <w:t xml:space="preserve">в МДОУ «Детский сад № 41» в 2021-2022 </w:t>
      </w:r>
      <w:bookmarkStart w:id="0" w:name="_GoBack"/>
      <w:bookmarkEnd w:id="0"/>
      <w:r w:rsidRPr="00EA134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A134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A1342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EA1342" w:rsidRDefault="00EA1342" w:rsidP="00EA1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336"/>
        <w:gridCol w:w="2336"/>
      </w:tblGrid>
      <w:tr w:rsid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13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13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 xml:space="preserve">Строгий </w:t>
            </w:r>
            <w:proofErr w:type="gramStart"/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A134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санитарно – эпидемиологического режима, гигиенических и закаливающих мероприятий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Постоянно, ежедневно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Врач – педиатр, 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A1342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пищеблока и технологической обработкой блюд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Постоянно, ежедневно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Заведующий, 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Строгий </w:t>
            </w: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противоэпидемических мероприятий и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правильной организацией </w:t>
            </w: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карантинных</w:t>
            </w:r>
            <w:proofErr w:type="gramEnd"/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мероприятий.</w:t>
            </w:r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</w:t>
            </w:r>
            <w:proofErr w:type="gramEnd"/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</w:t>
            </w:r>
            <w:proofErr w:type="spellEnd"/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заболеваний.</w:t>
            </w:r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Врач-педиатр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Выделить детей с группами риска (по </w:t>
            </w: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бронхо-лёгочной патологии, ЛОР</w:t>
            </w:r>
            <w:proofErr w:type="gramEnd"/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патологии, с дефицитом и избытком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массы тела, ЧБД), проводить их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динамическое наблюдение </w:t>
            </w: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выполнением индивидуального плана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оздоровительных мероприятий и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оценкой динамики процессов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улучшения.</w:t>
            </w:r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Врач – педиатр, 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преемственность </w:t>
            </w: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детской поликлиникой и ДОУ </w:t>
            </w: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реабилитации детей из групп </w:t>
            </w: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риска, </w:t>
            </w: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ЧБД, с хронической патологией,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отклонениями в состоянии здоровья,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острых заболеваний (острая</w:t>
            </w:r>
            <w:proofErr w:type="gramEnd"/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пневмония, кишечная инфекция,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ангина).</w:t>
            </w:r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Врач – педиатр, 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педагогический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 о состоянии здоровья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каждого ребёнка с выдачей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индивидуальных рекомендаций </w:t>
            </w: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коррекции отклонений в состоянии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здоровья на </w:t>
            </w: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медико-педагогических</w:t>
            </w:r>
            <w:proofErr w:type="gramEnd"/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совещаниях</w:t>
            </w: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1 раз в три месяца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Врач – педиатр, 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работу по повышению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медицинской грамотности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воспитателей, родителей. Активно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воздействовать на образ жизни ребёнка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путём </w:t>
            </w:r>
            <w:proofErr w:type="gramStart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целенаправленного</w:t>
            </w:r>
            <w:proofErr w:type="gramEnd"/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санитарного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просвещения родителей.</w:t>
            </w:r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старшая медицинская сестра</w:t>
            </w:r>
          </w:p>
        </w:tc>
      </w:tr>
    </w:tbl>
    <w:p w:rsidR="00386858" w:rsidRPr="00EA1342" w:rsidRDefault="00386858" w:rsidP="00EA1342">
      <w:pPr>
        <w:rPr>
          <w:rFonts w:ascii="Times New Roman" w:hAnsi="Times New Roman" w:cs="Times New Roman"/>
          <w:sz w:val="28"/>
          <w:szCs w:val="28"/>
        </w:rPr>
      </w:pPr>
    </w:p>
    <w:sectPr w:rsidR="00386858" w:rsidRPr="00EA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7"/>
    <w:rsid w:val="000F4063"/>
    <w:rsid w:val="00386858"/>
    <w:rsid w:val="0067714D"/>
    <w:rsid w:val="007115A8"/>
    <w:rsid w:val="00D80857"/>
    <w:rsid w:val="00E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Лиза</cp:lastModifiedBy>
  <cp:revision>2</cp:revision>
  <dcterms:created xsi:type="dcterms:W3CDTF">2022-01-27T07:26:00Z</dcterms:created>
  <dcterms:modified xsi:type="dcterms:W3CDTF">2022-01-27T07:26:00Z</dcterms:modified>
</cp:coreProperties>
</file>