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B6" w:rsidRPr="00F530E0" w:rsidRDefault="001F5356" w:rsidP="001F535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35CB6" w:rsidRPr="00F530E0">
        <w:rPr>
          <w:rFonts w:ascii="Times New Roman" w:hAnsi="Times New Roman" w:cs="Times New Roman"/>
          <w:sz w:val="26"/>
          <w:szCs w:val="26"/>
        </w:rPr>
        <w:t>ПРИМЕРНОЕ ПОЛОЖЕНИЕ</w:t>
      </w:r>
    </w:p>
    <w:p w:rsidR="00435CB6" w:rsidRPr="00F530E0" w:rsidRDefault="00435C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ОБ УПОЛНОМОЧЕННОМ ПО ЗАЩИТЕ ПРАВ УЧАСТНИКОВ</w:t>
      </w:r>
    </w:p>
    <w:p w:rsidR="00435CB6" w:rsidRPr="00F530E0" w:rsidRDefault="00435C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ОБРАЗОВАТЕЛЬНОГО ПРОЦЕССА ОБЩЕОБРАЗОВАТЕЛЬНОГО УЧРЕЖДЕНИЯ</w:t>
      </w:r>
    </w:p>
    <w:p w:rsidR="00435CB6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5CA4" w:rsidRPr="00F530E0" w:rsidRDefault="00F1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Настоящее Примерное положение определяет общие цели, компетенцию и условия деятельности </w:t>
      </w:r>
      <w:r w:rsidR="00B3532A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полномоченного по защите прав участников образовательного процесса общеобразовательного учреждения и может служить основой для принятия положения об </w:t>
      </w:r>
      <w:r w:rsidR="00B3532A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полномоченном по защите прав участников образовательного процесса в конкретном общеобразовательном учреждении.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Решение об учреждении в образовательном учреждении института </w:t>
      </w:r>
      <w:r w:rsidR="00B3532A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 по защите прав участников образовательного процесса принимается на общем собрании образовательного учреждения.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B3532A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полномоченном по защите прав участников образовательного процесса принимается в соответствии с порядком принятия локальных актов, закрепленным в уставе этого образовательного учреждения. В том случае, если уставом образовательного учреждения не определен орган или должностное лицо образовательного учреждения, к компетенции которого относится принятие локальных актов, то положение об </w:t>
      </w:r>
      <w:r w:rsidR="00B3532A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полномоченном принимается руководителем этого образовательного учреждения.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1.1. Уполномоченный общеобразовательного учреждения избирается в целях </w:t>
      </w:r>
      <w:proofErr w:type="gramStart"/>
      <w:r w:rsidRPr="00F530E0">
        <w:rPr>
          <w:rFonts w:ascii="Times New Roman" w:hAnsi="Times New Roman" w:cs="Times New Roman"/>
          <w:sz w:val="26"/>
          <w:szCs w:val="26"/>
        </w:rPr>
        <w:t>усиления гарантий защиты прав участников образовательного процесса</w:t>
      </w:r>
      <w:proofErr w:type="gramEnd"/>
      <w:r w:rsidRPr="00F530E0">
        <w:rPr>
          <w:rFonts w:ascii="Times New Roman" w:hAnsi="Times New Roman" w:cs="Times New Roman"/>
          <w:sz w:val="26"/>
          <w:szCs w:val="26"/>
        </w:rPr>
        <w:t xml:space="preserve"> и содействия восстановлению их прав.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1.2. Уполномоченный содействует исполнению в данном общеобразовательном учреждении нормативных правовых актов Российской Федерации и </w:t>
      </w:r>
      <w:r w:rsidR="005C026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F530E0">
        <w:rPr>
          <w:rFonts w:ascii="Times New Roman" w:hAnsi="Times New Roman" w:cs="Times New Roman"/>
          <w:sz w:val="26"/>
          <w:szCs w:val="26"/>
        </w:rPr>
        <w:t>, общепризнанных принципов и норм международного права, касающихся прав и обязанностей участников образовательного процесса. Просвещение участников образовательного процесса относительно их прав и обязанностей является не</w:t>
      </w:r>
      <w:r w:rsidR="00680914">
        <w:rPr>
          <w:rFonts w:ascii="Times New Roman" w:hAnsi="Times New Roman" w:cs="Times New Roman"/>
          <w:sz w:val="26"/>
          <w:szCs w:val="26"/>
        </w:rPr>
        <w:t>отъемлемой частью деятельности 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1.3. Уполномоченный работает на общественных началах. Уполномоченный не является органом управления. Деятельность </w:t>
      </w:r>
      <w:r w:rsidR="00B3532A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 не противоречит функциональным обязанностям иных органов общеобразовательного учреждения, не отменяет и не влечет пересмотра их компетенции.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1.4. В своей деятельности </w:t>
      </w:r>
      <w:r w:rsidR="00B3532A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полномоченный руководствуется общепризнанными принципами и нормами международного права, федеральными законами и законами </w:t>
      </w:r>
      <w:r w:rsidR="005C026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F530E0">
        <w:rPr>
          <w:rFonts w:ascii="Times New Roman" w:hAnsi="Times New Roman" w:cs="Times New Roman"/>
          <w:sz w:val="26"/>
          <w:szCs w:val="26"/>
        </w:rPr>
        <w:t>, а также принимаемыми в соответствии с ними подзаконными актами, уставом общеобразовательного учреждения. В пределах компет</w:t>
      </w:r>
      <w:r w:rsidR="00680914">
        <w:rPr>
          <w:rFonts w:ascii="Times New Roman" w:hAnsi="Times New Roman" w:cs="Times New Roman"/>
          <w:sz w:val="26"/>
          <w:szCs w:val="26"/>
        </w:rPr>
        <w:t>енции, установленной настоящим п</w:t>
      </w:r>
      <w:r w:rsidRPr="00F530E0">
        <w:rPr>
          <w:rFonts w:ascii="Times New Roman" w:hAnsi="Times New Roman" w:cs="Times New Roman"/>
          <w:sz w:val="26"/>
          <w:szCs w:val="26"/>
        </w:rPr>
        <w:t xml:space="preserve">оложением, </w:t>
      </w:r>
      <w:r w:rsidR="00B3532A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полномоченный независим и неподотчетен органам общеобразовательного учреждения и их должностным лицам.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2. Назначение </w:t>
      </w:r>
      <w:r w:rsidR="00B3532A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 и освобождение его от обязанностей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lastRenderedPageBreak/>
        <w:t>2.1. Уполномоченным может быть только совершеннолетний участник образовательного процесса соответствующего образовательного учреждения.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Участник образовательного процесса, занимающий в образовательном учреждении административную должность, не может быть избран </w:t>
      </w:r>
      <w:r w:rsidR="00B3532A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полномоченным.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2.2. Состав участников образовательного процесса определяется законодательством Российской Федерации.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2.3. Уполномоченный избирается в порядке, определяемом настоящим Положением.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2.4. При вступлении в должность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полномоченный произносит присягу: </w:t>
      </w:r>
      <w:r w:rsidR="00F530E0">
        <w:rPr>
          <w:rFonts w:ascii="Times New Roman" w:hAnsi="Times New Roman" w:cs="Times New Roman"/>
          <w:sz w:val="26"/>
          <w:szCs w:val="26"/>
        </w:rPr>
        <w:t>«</w:t>
      </w:r>
      <w:r w:rsidRPr="00F530E0">
        <w:rPr>
          <w:rFonts w:ascii="Times New Roman" w:hAnsi="Times New Roman" w:cs="Times New Roman"/>
          <w:sz w:val="26"/>
          <w:szCs w:val="26"/>
        </w:rPr>
        <w:t>Клянусь защищать права</w:t>
      </w:r>
      <w:r w:rsidR="00006013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F530E0">
        <w:rPr>
          <w:rFonts w:ascii="Times New Roman" w:hAnsi="Times New Roman" w:cs="Times New Roman"/>
          <w:sz w:val="26"/>
          <w:szCs w:val="26"/>
        </w:rPr>
        <w:t>, родителей и педагогов общеобразовательного учреждения, добросовестно исполнять свои обязанности, быть беспристрастным и принципиальным</w:t>
      </w:r>
      <w:r w:rsidR="00F530E0">
        <w:rPr>
          <w:rFonts w:ascii="Times New Roman" w:hAnsi="Times New Roman" w:cs="Times New Roman"/>
          <w:sz w:val="26"/>
          <w:szCs w:val="26"/>
        </w:rPr>
        <w:t>»</w:t>
      </w:r>
      <w:r w:rsidRPr="00F530E0">
        <w:rPr>
          <w:rFonts w:ascii="Times New Roman" w:hAnsi="Times New Roman" w:cs="Times New Roman"/>
          <w:sz w:val="26"/>
          <w:szCs w:val="26"/>
        </w:rPr>
        <w:t>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2.5. Присяга произносится на заседании органа общеобразоват</w:t>
      </w:r>
      <w:r w:rsidR="00680914">
        <w:rPr>
          <w:rFonts w:ascii="Times New Roman" w:hAnsi="Times New Roman" w:cs="Times New Roman"/>
          <w:sz w:val="26"/>
          <w:szCs w:val="26"/>
        </w:rPr>
        <w:t>ельного учреждения, избравшего 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2.6. Уполномоченный избирается на срок, равный одному учебному году. При избрании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полномоченного этот срок может быть увеличен органом самоуправления общеобразовательного учреждения, обладающим правом избирать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полномоченного, но не более чем на один учебный год. Уполномоченный осуществляет свою деятельность с момента произнесения присяги.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2.7. Уполномоченный может быть досрочно освобожден от обязанностей в случае подачи личного заявления о сложении полномочий, увольнения из общеобразовательного учреждения, в случае выбытия из этого образовательного учреждения лица, чьим законным представителем является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полномоченный или в случае совершения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полномоченным поступков, несовместимых с его статусом.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2.8. В случае увольнения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полномоченного из образовательного учреждения его освобождение от обязанностей производится автоматически. В таком же порядке производится освобождение от обязанностей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полномоченного, назначенного из числа законных представителей учащихся, в случае выбытия из этого образовательного учреждения лица, чьим законным представителем является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полномоченный.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2.9. Освобождение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полномоченного от обязанностей в случаях, предусмотренных пунктом 2.8 настоящего </w:t>
      </w:r>
      <w:r w:rsidR="00011904">
        <w:rPr>
          <w:rFonts w:ascii="Times New Roman" w:hAnsi="Times New Roman" w:cs="Times New Roman"/>
          <w:sz w:val="26"/>
          <w:szCs w:val="26"/>
        </w:rPr>
        <w:t>п</w:t>
      </w:r>
      <w:r w:rsidRPr="00F530E0">
        <w:rPr>
          <w:rFonts w:ascii="Times New Roman" w:hAnsi="Times New Roman" w:cs="Times New Roman"/>
          <w:sz w:val="26"/>
          <w:szCs w:val="26"/>
        </w:rPr>
        <w:t xml:space="preserve">оложения, а также в случае подачи личного заявления о сложении полномочий принимается органом образовательного учреждения, к полномочиям которого относится избрание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полномоченного. Освобождение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полномоченного от обязанностей в случае совершения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полномоченным поступков, несовместимых с его статусом, осуществляется на заседании органа образовательного учреждения, к полномочиям которого относится избрание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полномоченного, простым большинством голосов.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3. Компетенция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3.1. Уполномоченный рассматривает жалобы на действия (бездействие) и решения, нарушающие права участников образовательного процесса.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3.2. Не подлежат рассмотрению жалобы: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лиц, не являющихся участниками образовательного процесса данного образовательного учреждения;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на действия (бездействие) и решения лиц, не являющихся участниками образовательного процесса данного образовательного учреждения;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30E0">
        <w:rPr>
          <w:rFonts w:ascii="Times New Roman" w:hAnsi="Times New Roman" w:cs="Times New Roman"/>
          <w:sz w:val="26"/>
          <w:szCs w:val="26"/>
        </w:rPr>
        <w:t>касающиеся</w:t>
      </w:r>
      <w:proofErr w:type="gramEnd"/>
      <w:r w:rsidRPr="00F530E0">
        <w:rPr>
          <w:rFonts w:ascii="Times New Roman" w:hAnsi="Times New Roman" w:cs="Times New Roman"/>
          <w:sz w:val="26"/>
          <w:szCs w:val="26"/>
        </w:rPr>
        <w:t xml:space="preserve"> трудовых отношений;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на организацию учебного процесса (распределение учебной нагрузки среди </w:t>
      </w:r>
      <w:r w:rsidR="007471D3">
        <w:rPr>
          <w:rFonts w:ascii="Times New Roman" w:hAnsi="Times New Roman" w:cs="Times New Roman"/>
          <w:sz w:val="26"/>
          <w:szCs w:val="26"/>
        </w:rPr>
        <w:t xml:space="preserve">педагогов </w:t>
      </w:r>
      <w:r w:rsidRPr="00F530E0">
        <w:rPr>
          <w:rFonts w:ascii="Times New Roman" w:hAnsi="Times New Roman" w:cs="Times New Roman"/>
          <w:sz w:val="26"/>
          <w:szCs w:val="26"/>
        </w:rPr>
        <w:t>и ее изменение в течение учебного года, распределение</w:t>
      </w:r>
      <w:r w:rsidR="007471D3">
        <w:rPr>
          <w:rFonts w:ascii="Times New Roman" w:hAnsi="Times New Roman" w:cs="Times New Roman"/>
          <w:sz w:val="26"/>
          <w:szCs w:val="26"/>
        </w:rPr>
        <w:t xml:space="preserve"> по группам</w:t>
      </w:r>
      <w:r w:rsidRPr="00F530E0">
        <w:rPr>
          <w:rFonts w:ascii="Times New Roman" w:hAnsi="Times New Roman" w:cs="Times New Roman"/>
          <w:sz w:val="26"/>
          <w:szCs w:val="26"/>
        </w:rPr>
        <w:t>).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3.4. Жалоба должна быть подана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полномоченному не позднее истечения двух недель со дня нарушения прав заявителя или с того дня, когда заявителю стало известно о таких нарушениях.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3.5. Жалоба должна подаваться в письменном виде. Уполномоченный вправе проводить проверку с целью установления обстоятельств, сообщенных в устной жалобе, однако дальнейшие действия, относящиеся к его компетенции,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полномоченный предпринимает только после письменного оформления жалобы заявителем, за исключением обязанности сообщать компетентным органам о совершенном или готовящемся преступлении или административном правонарушении.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3.6. Уполномоченный вправе по собственной инициативе осуществлять проверку соблюдения прав участников образовательного процесса, не способных по тем или иным причинам самостоятельно отстаивать свои интересы, при наличии информации о нарушениях их прав.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3.7. Получив жалобу,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полномоченный имеет право: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а) принять жалобу к рассмотрению;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б) указать заявителю на другие меры, которые могут быть приняты для защиты его прав;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в) направить жалобу органу или должностному лицу, в компетенцию которого входит разрешение жалобы по существу;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г) отказать в принятии жалобы, аргументируя отказ.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3.8. При проведении проверки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полномоченный вправе:</w:t>
      </w:r>
    </w:p>
    <w:p w:rsidR="00435CB6" w:rsidRPr="00F530E0" w:rsidRDefault="00011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471D3">
        <w:rPr>
          <w:rFonts w:ascii="Times New Roman" w:hAnsi="Times New Roman" w:cs="Times New Roman"/>
          <w:sz w:val="26"/>
          <w:szCs w:val="26"/>
        </w:rPr>
        <w:t>осещать</w:t>
      </w:r>
      <w:r>
        <w:rPr>
          <w:rFonts w:ascii="Times New Roman" w:hAnsi="Times New Roman" w:cs="Times New Roman"/>
          <w:sz w:val="26"/>
          <w:szCs w:val="26"/>
        </w:rPr>
        <w:t xml:space="preserve"> непосредственную образовательную деятельность</w:t>
      </w:r>
      <w:r w:rsidR="00435CB6" w:rsidRPr="00F530E0">
        <w:rPr>
          <w:rFonts w:ascii="Times New Roman" w:hAnsi="Times New Roman" w:cs="Times New Roman"/>
          <w:sz w:val="26"/>
          <w:szCs w:val="26"/>
        </w:rPr>
        <w:t>, родительские собрания, заседания совета общеобразовательного учреждения, педагог</w:t>
      </w:r>
      <w:r w:rsidR="007471D3">
        <w:rPr>
          <w:rFonts w:ascii="Times New Roman" w:hAnsi="Times New Roman" w:cs="Times New Roman"/>
          <w:sz w:val="26"/>
          <w:szCs w:val="26"/>
        </w:rPr>
        <w:t>ические советы и совещания при заведующем</w:t>
      </w:r>
      <w:r w:rsidR="00435CB6" w:rsidRPr="00F530E0">
        <w:rPr>
          <w:rFonts w:ascii="Times New Roman" w:hAnsi="Times New Roman" w:cs="Times New Roman"/>
          <w:sz w:val="26"/>
          <w:szCs w:val="26"/>
        </w:rPr>
        <w:t>;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получать объяснения по вопросам, подлежащим выяснению, от всех участников образовательного процесса;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проводить самостоятельно или совместно с органами общеобразовательного учреждения, </w:t>
      </w:r>
      <w:r w:rsidR="007471D3">
        <w:rPr>
          <w:rFonts w:ascii="Times New Roman" w:hAnsi="Times New Roman" w:cs="Times New Roman"/>
          <w:sz w:val="26"/>
          <w:szCs w:val="26"/>
        </w:rPr>
        <w:t>заведующем</w:t>
      </w:r>
      <w:r w:rsidRPr="00F530E0">
        <w:rPr>
          <w:rFonts w:ascii="Times New Roman" w:hAnsi="Times New Roman" w:cs="Times New Roman"/>
          <w:sz w:val="26"/>
          <w:szCs w:val="26"/>
        </w:rPr>
        <w:t>общеобразовательного учреждения проверку фактов нарушения прав участников образовательного процесса;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обращаться за содействием и помощью в государственные органы, если участник образовательного процесса не согласен с решением администрации общеобразовательного учреждения по дисциплинарному расследованию.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3.9. Уполномоченный не вправе без согласия заявителя разглашать сведения, ставшие ему известными в ходе проведения проверки по жалобе.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3.10. В случае установления нарушения прав участников образовательного процесса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полномоченный предпринимает следующие меры: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а) направляет письменные рекомендации сторонам конфликта, предлагающие меры для его разрешения;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б)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F530E0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F530E0">
        <w:rPr>
          <w:rFonts w:ascii="Times New Roman" w:hAnsi="Times New Roman" w:cs="Times New Roman"/>
          <w:sz w:val="26"/>
          <w:szCs w:val="26"/>
        </w:rPr>
        <w:t xml:space="preserve"> примирения сторон или отказа одной из сторон принять рекомендацию Уполномоченный принимает меры, предусмотренные подпунктами "б" и "в" пункта 3.7 либо подпунктом "б" пункта 3.10 настоящего Положения.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3.11. По результатам изучения и обобщения информации о нарушении Уполномоченный вправе представлять совету общеобразовательного учреждения, педагогическому совету и администрации общеобразовательного учреждения свои мнения, оценки и предложения общего характера, так и по конкретным вопросам, затрагивающим права участников образовательного процесса.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3.12. В случае систематических нарушений прав участников образовательного процесса или унижения их достоинства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полномоченный вправе выступить с устным докладом на заседаниях совета общеобразовательного учреждения.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4. Обязанности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4.1. Осуществление деятельности, входящей в компетенцию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полномоченного в соответствии с настоящим Положением, является обязанностью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полномоченного. Клятва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 отражает требования к качеству исполнения им этой обязанности.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4.2. Уполномоченный обязан знать и соблюдать требования нормативных правовых актов Российской Федерации и </w:t>
      </w:r>
      <w:r w:rsidR="005C026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F530E0">
        <w:rPr>
          <w:rFonts w:ascii="Times New Roman" w:hAnsi="Times New Roman" w:cs="Times New Roman"/>
          <w:sz w:val="26"/>
          <w:szCs w:val="26"/>
        </w:rPr>
        <w:t>, общепризнанных принципов и норм международного права, касающихся прав и обязанностей участников образовательного процесса.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4.3. Неисполнение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полномоченным своих обязанностей не может быть обусловлено соображениями целесообразности или личной заинтересованностью.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5. Обязанности администрации общеобразовательного учреждения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5.1. Администрация общеобразовательного учреждения оказывает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полномоченному всемерное содействие, представляет запрошенные материалы и документы, иные сведения, необходимые ему для осуществления деятельности и уяснения мотивов принятых решений.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5.2. Администрация общеобразовательного учреждения не вправе вмешиваться и препятствовать деятельности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 с целью повлиять на его решение в интересах отдельного лица.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6. Выборы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6.1. Уполномоченный избирается органом самоуправления общеобразовательного учреждения, в котором представлены все участники образовательного процесса, путем тайного голосования простым большинством голосов. Вид органа самоуправления и правомочность его заседаний определяется уставом общеобразовательного учреждения.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6.2. Дата выборов назначается приказом руководителя образовательного учреждения.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6.3. Правом выдвижения кандидатур на должность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 обладают общее собрание трудового коллектива образовательно</w:t>
      </w:r>
      <w:r w:rsidR="007471D3">
        <w:rPr>
          <w:rFonts w:ascii="Times New Roman" w:hAnsi="Times New Roman" w:cs="Times New Roman"/>
          <w:sz w:val="26"/>
          <w:szCs w:val="26"/>
        </w:rPr>
        <w:t>го учреждения.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6.4. Общее собрание трудового коллектива образовательного учреждения большинством голосов выдвигает в кандидаты на должность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 xml:space="preserve">полномоченного одного члена этого коллектива (за исключением </w:t>
      </w:r>
      <w:r w:rsidR="007471D3">
        <w:rPr>
          <w:rFonts w:ascii="Times New Roman" w:hAnsi="Times New Roman" w:cs="Times New Roman"/>
          <w:sz w:val="26"/>
          <w:szCs w:val="26"/>
        </w:rPr>
        <w:t xml:space="preserve">обслуживающего </w:t>
      </w:r>
      <w:r w:rsidRPr="00F530E0">
        <w:rPr>
          <w:rFonts w:ascii="Times New Roman" w:hAnsi="Times New Roman" w:cs="Times New Roman"/>
          <w:sz w:val="26"/>
          <w:szCs w:val="26"/>
        </w:rPr>
        <w:t>персонала).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7.1. Деятельность</w:t>
      </w:r>
      <w:r w:rsidR="00011904">
        <w:rPr>
          <w:rFonts w:ascii="Times New Roman" w:hAnsi="Times New Roman" w:cs="Times New Roman"/>
          <w:sz w:val="26"/>
          <w:szCs w:val="26"/>
        </w:rPr>
        <w:t xml:space="preserve"> 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 может финансироваться из внебюджетных средств общеобразовательного учреждения. Смета расходов представляется</w:t>
      </w:r>
      <w:r w:rsidR="007471D3">
        <w:rPr>
          <w:rFonts w:ascii="Times New Roman" w:hAnsi="Times New Roman" w:cs="Times New Roman"/>
          <w:sz w:val="26"/>
          <w:szCs w:val="26"/>
        </w:rPr>
        <w:t>заведующему</w:t>
      </w:r>
      <w:r w:rsidRPr="00F530E0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и утверждается</w:t>
      </w:r>
      <w:r w:rsidR="007471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71D3">
        <w:rPr>
          <w:rFonts w:ascii="Times New Roman" w:hAnsi="Times New Roman" w:cs="Times New Roman"/>
          <w:sz w:val="26"/>
          <w:szCs w:val="26"/>
        </w:rPr>
        <w:t>заведующим</w:t>
      </w:r>
      <w:proofErr w:type="gramEnd"/>
      <w:r w:rsidRPr="00F530E0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>7.2. Уполномоченный назначает своих помощников таким образом, чтобы были представлены все участники образовательного процесса.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0E0">
        <w:rPr>
          <w:rFonts w:ascii="Times New Roman" w:hAnsi="Times New Roman" w:cs="Times New Roman"/>
          <w:sz w:val="26"/>
          <w:szCs w:val="26"/>
        </w:rPr>
        <w:t xml:space="preserve">7.3. Помощники </w:t>
      </w:r>
      <w:r w:rsidR="00011904">
        <w:rPr>
          <w:rFonts w:ascii="Times New Roman" w:hAnsi="Times New Roman" w:cs="Times New Roman"/>
          <w:sz w:val="26"/>
          <w:szCs w:val="26"/>
        </w:rPr>
        <w:t>у</w:t>
      </w:r>
      <w:r w:rsidRPr="00F530E0">
        <w:rPr>
          <w:rFonts w:ascii="Times New Roman" w:hAnsi="Times New Roman" w:cs="Times New Roman"/>
          <w:sz w:val="26"/>
          <w:szCs w:val="26"/>
        </w:rPr>
        <w:t>полномоченного осуществляют свою деятельность на общественных началах.</w:t>
      </w:r>
    </w:p>
    <w:p w:rsidR="00435CB6" w:rsidRPr="00F530E0" w:rsidRDefault="00435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00D6" w:rsidRDefault="00EC00D6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>
      <w:pPr>
        <w:rPr>
          <w:sz w:val="26"/>
          <w:szCs w:val="26"/>
        </w:rPr>
      </w:pPr>
    </w:p>
    <w:p w:rsidR="007471D3" w:rsidRDefault="007471D3" w:rsidP="007471D3">
      <w:pPr>
        <w:spacing w:before="100" w:beforeAutospacing="1" w:after="100" w:afterAutospacing="1"/>
        <w:jc w:val="center"/>
        <w:rPr>
          <w:rFonts w:ascii="Georgia" w:hAnsi="Georgia"/>
          <w:b/>
          <w:bCs/>
          <w:sz w:val="28"/>
          <w:szCs w:val="28"/>
        </w:rPr>
      </w:pPr>
    </w:p>
    <w:p w:rsidR="00300095" w:rsidRDefault="00300095" w:rsidP="007471D3">
      <w:pPr>
        <w:ind w:left="709"/>
        <w:rPr>
          <w:rFonts w:ascii="Georgia" w:hAnsi="Georgia"/>
          <w:b/>
          <w:bCs/>
          <w:sz w:val="28"/>
          <w:szCs w:val="28"/>
        </w:rPr>
      </w:pPr>
    </w:p>
    <w:p w:rsidR="00300095" w:rsidRDefault="00300095" w:rsidP="007471D3">
      <w:pPr>
        <w:ind w:left="709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</w:p>
    <w:p w:rsidR="00300095" w:rsidRDefault="00300095" w:rsidP="007471D3">
      <w:pPr>
        <w:ind w:left="709"/>
        <w:rPr>
          <w:rFonts w:ascii="Georgia" w:hAnsi="Georgia"/>
          <w:b/>
          <w:bCs/>
          <w:sz w:val="28"/>
          <w:szCs w:val="28"/>
        </w:rPr>
      </w:pPr>
    </w:p>
    <w:p w:rsidR="007471D3" w:rsidRPr="00F530E0" w:rsidRDefault="007471D3">
      <w:pPr>
        <w:rPr>
          <w:sz w:val="26"/>
          <w:szCs w:val="26"/>
        </w:rPr>
      </w:pPr>
    </w:p>
    <w:sectPr w:rsidR="007471D3" w:rsidRPr="00F530E0" w:rsidSect="0043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284"/>
    <w:multiLevelType w:val="multilevel"/>
    <w:tmpl w:val="9ED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35CB6"/>
    <w:rsid w:val="00006013"/>
    <w:rsid w:val="0001081B"/>
    <w:rsid w:val="00011904"/>
    <w:rsid w:val="000B58C6"/>
    <w:rsid w:val="001F5356"/>
    <w:rsid w:val="00300095"/>
    <w:rsid w:val="003E1FC8"/>
    <w:rsid w:val="00435CB6"/>
    <w:rsid w:val="004C2F98"/>
    <w:rsid w:val="005548C5"/>
    <w:rsid w:val="005C026F"/>
    <w:rsid w:val="00680914"/>
    <w:rsid w:val="007471D3"/>
    <w:rsid w:val="0085183C"/>
    <w:rsid w:val="00B3532A"/>
    <w:rsid w:val="00DF21C8"/>
    <w:rsid w:val="00EC00D6"/>
    <w:rsid w:val="00F15CA4"/>
    <w:rsid w:val="00F44058"/>
    <w:rsid w:val="00F5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F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C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5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5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uiPriority w:val="22"/>
    <w:qFormat/>
    <w:rsid w:val="00747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C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5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5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uiPriority w:val="22"/>
    <w:qFormat/>
    <w:rsid w:val="00747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6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520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1221</Words>
  <Characters>10077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Наталья</dc:creator>
  <cp:lastModifiedBy>Лиза</cp:lastModifiedBy>
  <cp:revision>6</cp:revision>
  <dcterms:created xsi:type="dcterms:W3CDTF">2014-11-03T19:10:00Z</dcterms:created>
  <dcterms:modified xsi:type="dcterms:W3CDTF">2014-11-14T12:16:00Z</dcterms:modified>
</cp:coreProperties>
</file>