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A0E" w:rsidRDefault="006B5A0E" w:rsidP="006B5A0E">
      <w:pPr>
        <w:jc w:val="center"/>
        <w:rPr>
          <w:rFonts w:ascii="Arial" w:hAnsi="Arial" w:cs="Arial"/>
          <w:i/>
          <w:color w:val="0070C0"/>
          <w:sz w:val="28"/>
          <w:szCs w:val="28"/>
          <w:shd w:val="clear" w:color="auto" w:fill="FFFFFF"/>
        </w:rPr>
      </w:pPr>
      <w:r w:rsidRPr="006B5A0E">
        <w:rPr>
          <w:rFonts w:ascii="Arial" w:hAnsi="Arial" w:cs="Arial"/>
          <w:i/>
          <w:color w:val="0070C0"/>
          <w:sz w:val="28"/>
          <w:szCs w:val="28"/>
          <w:shd w:val="clear" w:color="auto" w:fill="FFFFFF"/>
        </w:rPr>
        <w:t xml:space="preserve">ИГРА </w:t>
      </w:r>
      <w:r w:rsidRPr="006B5A0E">
        <w:rPr>
          <w:rFonts w:ascii="Arial" w:hAnsi="Arial" w:cs="Arial"/>
          <w:i/>
          <w:color w:val="0070C0"/>
          <w:sz w:val="28"/>
          <w:szCs w:val="28"/>
          <w:shd w:val="clear" w:color="auto" w:fill="FFFFFF"/>
        </w:rPr>
        <w:t>«ПОПРОБУЙ ПОВТОРИ!».</w:t>
      </w:r>
    </w:p>
    <w:p w:rsidR="006B5A0E" w:rsidRDefault="006B5A0E" w:rsidP="006B5A0E">
      <w:pPr>
        <w:jc w:val="center"/>
        <w:rPr>
          <w:rFonts w:ascii="Arial" w:hAnsi="Arial" w:cs="Arial"/>
          <w:i/>
          <w:color w:val="0070C0"/>
          <w:sz w:val="28"/>
          <w:szCs w:val="28"/>
          <w:shd w:val="clear" w:color="auto" w:fill="FFFFFF"/>
        </w:rPr>
      </w:pPr>
      <w:r w:rsidRPr="006B5A0E">
        <w:rPr>
          <w:rFonts w:ascii="Arial" w:hAnsi="Arial" w:cs="Arial"/>
          <w:i/>
          <w:color w:val="0070C0"/>
          <w:sz w:val="28"/>
          <w:szCs w:val="28"/>
          <w:shd w:val="clear" w:color="auto" w:fill="FFFFFF"/>
        </w:rPr>
        <w:t>НЕ ПРОСТО ВЕСЕЛО, А ОЧЕНЬ ПОЛЕЗНО!</w:t>
      </w:r>
    </w:p>
    <w:p w:rsidR="006B5A0E" w:rsidRDefault="006B5A0E" w:rsidP="006B5A0E">
      <w:pPr>
        <w:rPr>
          <w:rFonts w:ascii="Arial" w:hAnsi="Arial" w:cs="Arial"/>
          <w:i/>
          <w:color w:val="0070C0"/>
          <w:sz w:val="28"/>
          <w:szCs w:val="28"/>
        </w:rPr>
      </w:pPr>
      <w:r>
        <w:rPr>
          <w:rFonts w:ascii="Arial" w:hAnsi="Arial" w:cs="Arial"/>
          <w:i/>
          <w:color w:val="0070C0"/>
          <w:sz w:val="28"/>
          <w:szCs w:val="28"/>
        </w:rPr>
        <w:t>Что же она развивает:</w:t>
      </w:r>
    </w:p>
    <w:p w:rsidR="006B5A0E" w:rsidRDefault="006B5A0E" w:rsidP="006B5A0E">
      <w:pPr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</w:pPr>
      <w:r w:rsidRPr="0065029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✅" style="width:12pt;height:12pt;visibility:visible;mso-wrap-style:square">
            <v:imagedata r:id="rId4" o:title="✅"/>
          </v:shape>
        </w:pict>
      </w:r>
      <w:r w:rsidRPr="006B5A0E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 xml:space="preserve">Умение придерживаться правил – формирует планирование, контроль и внимание </w:t>
      </w:r>
    </w:p>
    <w:p w:rsidR="006B5A0E" w:rsidRDefault="006B5A0E" w:rsidP="006B5A0E">
      <w:pPr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</w:pPr>
      <w:r w:rsidRPr="00650296">
        <w:pict>
          <v:shape id="Рисунок 2" o:spid="_x0000_i1026" type="#_x0000_t75" alt="✅" style="width:12pt;height:12pt;visibility:visible;mso-wrap-style:square">
            <v:imagedata r:id="rId4" o:title="✅"/>
          </v:shape>
        </w:pict>
      </w:r>
      <w:r w:rsidRPr="006B5A0E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Формирование схемы тела</w:t>
      </w:r>
      <w:r w:rsidRPr="006B5A0E">
        <w:rPr>
          <w:rFonts w:ascii="Arial" w:hAnsi="Arial" w:cs="Arial"/>
          <w:i/>
          <w:color w:val="002060"/>
          <w:sz w:val="24"/>
          <w:szCs w:val="24"/>
        </w:rPr>
        <w:br/>
      </w:r>
      <w:r w:rsidRPr="006B5A0E">
        <w:rPr>
          <w:i/>
          <w:noProof/>
          <w:color w:val="002060"/>
          <w:sz w:val="24"/>
          <w:szCs w:val="24"/>
          <w:lang w:eastAsia="ru-RU"/>
        </w:rPr>
        <w:drawing>
          <wp:inline distT="0" distB="0" distL="0" distR="0" wp14:anchorId="3B467120" wp14:editId="186EB22B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A0E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Формирование представлений о положе</w:t>
      </w:r>
      <w:r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нии своего тела в пространстве</w:t>
      </w:r>
      <w:r w:rsidRPr="006B5A0E">
        <w:rPr>
          <w:rFonts w:ascii="Arial" w:hAnsi="Arial" w:cs="Arial"/>
          <w:i/>
          <w:color w:val="002060"/>
          <w:sz w:val="24"/>
          <w:szCs w:val="24"/>
        </w:rPr>
        <w:br/>
      </w:r>
      <w:r w:rsidRPr="006B5A0E">
        <w:rPr>
          <w:i/>
          <w:noProof/>
          <w:color w:val="002060"/>
          <w:sz w:val="24"/>
          <w:szCs w:val="24"/>
          <w:lang w:eastAsia="ru-RU"/>
        </w:rPr>
        <w:drawing>
          <wp:inline distT="0" distB="0" distL="0" distR="0" wp14:anchorId="69B5D16B" wp14:editId="7F2FDFBE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A0E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 xml:space="preserve">Развитие точности и координации движений – подготовка к письму и рисованию </w:t>
      </w:r>
    </w:p>
    <w:p w:rsidR="006B5A0E" w:rsidRDefault="006B5A0E" w:rsidP="006B5A0E">
      <w:pPr>
        <w:rPr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BACBD6" wp14:editId="342AC75B">
            <wp:extent cx="2247900" cy="3095625"/>
            <wp:effectExtent l="0" t="0" r="0" b="9525"/>
            <wp:docPr id="5" name="Рисунок 5" descr="https://sun9-35.userapi.com/c856520/v856520338/12905a/JHtTw0pEM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c856520/v856520338/12905a/JHtTw0pEMQ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8E4660" wp14:editId="682E9309">
            <wp:extent cx="2247900" cy="3095625"/>
            <wp:effectExtent l="0" t="0" r="0" b="9525"/>
            <wp:docPr id="6" name="Рисунок 6" descr="https://sun1-91.userapi.com/c856520/v856520338/129061/yY0luptI_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91.userapi.com/c856520/v856520338/129061/yY0luptI_H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0E" w:rsidRDefault="006B5A0E" w:rsidP="006B5A0E">
      <w:pPr>
        <w:rPr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80F59B" wp14:editId="735B13B9">
            <wp:extent cx="2247900" cy="3095625"/>
            <wp:effectExtent l="0" t="0" r="0" b="9525"/>
            <wp:docPr id="7" name="Рисунок 7" descr="https://sun9-64.userapi.com/c856520/v856520338/129068/5cVxVhkEa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4.userapi.com/c856520/v856520338/129068/5cVxVhkEa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659235A" wp14:editId="34AE169A">
            <wp:extent cx="2238375" cy="3086100"/>
            <wp:effectExtent l="0" t="0" r="9525" b="0"/>
            <wp:docPr id="8" name="Рисунок 8" descr="https://sun9-54.userapi.com/c856520/v856520338/12906f/zjkYC3RCi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4.userapi.com/c856520/v856520338/12906f/zjkYC3RCiK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0E" w:rsidRDefault="006B5A0E" w:rsidP="006B5A0E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br w:type="page"/>
      </w:r>
    </w:p>
    <w:p w:rsidR="006B5A0E" w:rsidRDefault="006B5A0E" w:rsidP="006B5A0E">
      <w:pPr>
        <w:rPr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B236FCF" wp14:editId="19854632">
            <wp:extent cx="2486025" cy="3424080"/>
            <wp:effectExtent l="0" t="0" r="0" b="5080"/>
            <wp:docPr id="9" name="Рисунок 9" descr="https://sun9-10.userapi.com/c856524/v856524361/12ee87/n5waLlLga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0.userapi.com/c856524/v856524361/12ee87/n5waLlLgaU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125" cy="342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24D4C58" wp14:editId="3A767D1F">
            <wp:extent cx="2495550" cy="3430850"/>
            <wp:effectExtent l="0" t="0" r="0" b="0"/>
            <wp:docPr id="10" name="Рисунок 10" descr="https://sun9-16.userapi.com/c856524/v856524361/12ee8f/ACdH7MMai5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16.userapi.com/c856524/v856524361/12ee8f/ACdH7MMai5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636" cy="343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0E" w:rsidRDefault="006B5A0E" w:rsidP="006B5A0E">
      <w:pPr>
        <w:rPr>
          <w:rFonts w:ascii="Arial" w:hAnsi="Arial" w:cs="Arial"/>
          <w:i/>
          <w:color w:val="0070C0"/>
          <w:sz w:val="24"/>
          <w:szCs w:val="24"/>
        </w:rPr>
      </w:pPr>
      <w:r w:rsidRPr="006B5A0E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 xml:space="preserve">ОБ </w:t>
      </w:r>
      <w:proofErr w:type="gramStart"/>
      <w:r w:rsidRPr="006B5A0E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ИГРЕ:</w:t>
      </w:r>
      <w:r w:rsidRPr="006B5A0E">
        <w:rPr>
          <w:rFonts w:ascii="Arial" w:hAnsi="Arial" w:cs="Arial"/>
          <w:i/>
          <w:color w:val="002060"/>
          <w:sz w:val="24"/>
          <w:szCs w:val="24"/>
        </w:rPr>
        <w:br/>
      </w:r>
      <w:r w:rsidRPr="006B5A0E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У</w:t>
      </w:r>
      <w:r w:rsidRPr="006B5A0E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частник</w:t>
      </w:r>
      <w:proofErr w:type="gramEnd"/>
      <w:r w:rsidRPr="006B5A0E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 xml:space="preserve"> должен воспроизвести положение рук или позу, которую он видит на картинке, для чего ему необходимо совершить некоторое конкретное движение. Трудность заключается не в том, что движения требуют особых физических способностей, а в их непривычности, непохожести на те, что люди осуществляют в быту каждый день.</w:t>
      </w:r>
    </w:p>
    <w:p w:rsidR="00227785" w:rsidRDefault="00953920" w:rsidP="006B5A0E">
      <w:pPr>
        <w:rPr>
          <w:i/>
          <w:sz w:val="24"/>
          <w:szCs w:val="24"/>
        </w:rPr>
      </w:pPr>
      <w:r w:rsidRPr="00953920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В</w:t>
      </w:r>
      <w:r w:rsidRPr="00953920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 xml:space="preserve">едущий (это может быть взрослый или ребенок) воспроизводит жест или позу, изображенную на одной из карточек. Задача остальных участников - показать </w:t>
      </w:r>
      <w:r w:rsidRPr="00953920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эту позу быстро и правильно</w:t>
      </w:r>
      <w:r w:rsidR="006B5A0E" w:rsidRPr="00953920">
        <w:rPr>
          <w:rFonts w:ascii="Arial" w:hAnsi="Arial" w:cs="Arial"/>
          <w:i/>
          <w:color w:val="0070C0"/>
          <w:sz w:val="24"/>
          <w:szCs w:val="24"/>
        </w:rPr>
        <w:br/>
      </w:r>
    </w:p>
    <w:p w:rsidR="00953920" w:rsidRPr="00953920" w:rsidRDefault="00953920" w:rsidP="00953920">
      <w:pPr>
        <w:spacing w:after="0"/>
        <w:rPr>
          <w:rFonts w:ascii="Arial Black" w:hAnsi="Arial Black"/>
          <w:i/>
          <w:color w:val="002060"/>
          <w:sz w:val="24"/>
          <w:szCs w:val="24"/>
        </w:rPr>
      </w:pPr>
      <w:r w:rsidRPr="00953920">
        <w:rPr>
          <w:rFonts w:ascii="Arial Black" w:hAnsi="Arial Black"/>
          <w:i/>
          <w:color w:val="002060"/>
          <w:sz w:val="24"/>
          <w:szCs w:val="24"/>
        </w:rPr>
        <w:t>Усложнение игры:</w:t>
      </w:r>
    </w:p>
    <w:p w:rsidR="00953920" w:rsidRPr="00953920" w:rsidRDefault="00953920" w:rsidP="00953920">
      <w:pPr>
        <w:spacing w:after="0"/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</w:pPr>
      <w:r w:rsidRPr="00953920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 xml:space="preserve">- </w:t>
      </w:r>
      <w:r w:rsidRPr="00953920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Одновременно с выполнением</w:t>
      </w:r>
      <w:r w:rsidRPr="00953920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 xml:space="preserve"> карточки игрок должен читать стихи, петь песенку, </w:t>
      </w:r>
    </w:p>
    <w:p w:rsidR="00953920" w:rsidRPr="00953920" w:rsidRDefault="00953920" w:rsidP="00953920">
      <w:pPr>
        <w:spacing w:after="0"/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</w:pPr>
      <w:r w:rsidRPr="00953920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 xml:space="preserve">- «Зеркало» - повтори </w:t>
      </w:r>
      <w:proofErr w:type="gramStart"/>
      <w:r w:rsidRPr="00953920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наоборот;</w:t>
      </w:r>
      <w:r w:rsidRPr="00953920">
        <w:rPr>
          <w:rFonts w:ascii="Arial" w:hAnsi="Arial" w:cs="Arial"/>
          <w:i/>
          <w:color w:val="002060"/>
          <w:sz w:val="24"/>
          <w:szCs w:val="24"/>
        </w:rPr>
        <w:br/>
      </w:r>
      <w:r w:rsidRPr="00953920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-</w:t>
      </w:r>
      <w:proofErr w:type="gramEnd"/>
      <w:r w:rsidRPr="00953920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 xml:space="preserve"> «Запомни последовательность» - запомнить и показать поочередно 2-3 карты;</w:t>
      </w:r>
      <w:r w:rsidRPr="00953920">
        <w:rPr>
          <w:rFonts w:ascii="Arial" w:hAnsi="Arial" w:cs="Arial"/>
          <w:i/>
          <w:color w:val="002060"/>
          <w:sz w:val="24"/>
          <w:szCs w:val="24"/>
        </w:rPr>
        <w:br/>
      </w:r>
      <w:r w:rsidRPr="00953920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отгадывать загадки, повторять скороговорки…</w:t>
      </w:r>
    </w:p>
    <w:p w:rsidR="00953920" w:rsidRPr="00953920" w:rsidRDefault="00953920" w:rsidP="006B5A0E">
      <w:pPr>
        <w:rPr>
          <w:i/>
          <w:sz w:val="24"/>
          <w:szCs w:val="24"/>
        </w:rPr>
      </w:pPr>
      <w:bookmarkStart w:id="0" w:name="_GoBack"/>
      <w:bookmarkEnd w:id="0"/>
    </w:p>
    <w:sectPr w:rsidR="00953920" w:rsidRPr="0095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BD"/>
    <w:rsid w:val="00227785"/>
    <w:rsid w:val="006B5A0E"/>
    <w:rsid w:val="00953920"/>
    <w:rsid w:val="00A0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53F3D-1E1C-4CFD-B519-B6B38F38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2020-04-06T15:27:00Z</dcterms:created>
  <dcterms:modified xsi:type="dcterms:W3CDTF">2020-04-06T15:44:00Z</dcterms:modified>
</cp:coreProperties>
</file>