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bookmarkStart w:id="0" w:name="_GoBack"/>
      <w:bookmarkEnd w:id="0"/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Default="00C41E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2018/2019</w:t>
      </w:r>
      <w:r w:rsidR="002F77C0">
        <w:rPr>
          <w:b/>
          <w:bCs/>
        </w:rPr>
        <w:t xml:space="preserve"> учебный год</w:t>
      </w:r>
    </w:p>
    <w:p w:rsidR="00C41EB9" w:rsidRPr="00BA7CB2" w:rsidRDefault="00C41EB9" w:rsidP="00C41EB9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муниципального ресурсного центра «</w:t>
      </w:r>
      <w:r w:rsidRPr="00FB0C2B">
        <w:rPr>
          <w:b/>
          <w:bCs/>
        </w:rPr>
        <w:t>Модель эффективной работы с персоналом ДОУ в условиях реализации федерального государственного стандарта дошкольного образования</w:t>
      </w:r>
      <w:r>
        <w:rPr>
          <w:b/>
          <w:bCs/>
        </w:rPr>
        <w:t>»</w:t>
      </w:r>
    </w:p>
    <w:p w:rsidR="00C41EB9" w:rsidRPr="005E48EE" w:rsidRDefault="00C41EB9" w:rsidP="00C41EB9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C41EB9" w:rsidRPr="0095489C" w:rsidRDefault="00C41EB9" w:rsidP="00C41EB9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C41EB9" w:rsidRPr="0095489C" w:rsidRDefault="00C41EB9" w:rsidP="00C41EB9">
      <w:pPr>
        <w:rPr>
          <w:b/>
        </w:rPr>
      </w:pPr>
    </w:p>
    <w:p w:rsidR="00C41EB9" w:rsidRPr="005E48EE" w:rsidRDefault="00C41EB9" w:rsidP="00C41E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C41EB9" w:rsidRPr="005E48EE" w:rsidRDefault="00C41EB9" w:rsidP="00C41E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1"/>
        <w:gridCol w:w="2607"/>
        <w:gridCol w:w="3566"/>
        <w:gridCol w:w="3948"/>
      </w:tblGrid>
      <w:tr w:rsidR="00C41EB9" w:rsidRPr="005E48EE" w:rsidTr="00C41EB9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9" w:rsidRPr="005E48EE" w:rsidRDefault="00C41EB9" w:rsidP="00A45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9" w:rsidRPr="005E48EE" w:rsidRDefault="00C41EB9" w:rsidP="00A45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B9" w:rsidRPr="005E48EE" w:rsidRDefault="00C41EB9" w:rsidP="00A45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C41EB9" w:rsidRPr="005E48EE" w:rsidRDefault="00C41EB9" w:rsidP="00A45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EB9" w:rsidRPr="005E48EE" w:rsidRDefault="00C41EB9" w:rsidP="00A45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C41EB9" w:rsidRPr="00D016A3" w:rsidTr="00C41EB9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Pr="00D016A3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Default="00C41EB9" w:rsidP="00A452B7">
            <w:pPr>
              <w:pStyle w:val="a3"/>
              <w:snapToGri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Рекут </w:t>
            </w:r>
          </w:p>
          <w:p w:rsidR="00C41EB9" w:rsidRPr="00D016A3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eastAsia="MS Mincho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Default="00C41EB9" w:rsidP="00A45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41EB9" w:rsidRPr="00D016A3" w:rsidRDefault="00C41EB9" w:rsidP="00A45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>МДОУ «Детский сад  № 19»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EB9" w:rsidRPr="00D016A3" w:rsidRDefault="00C41EB9" w:rsidP="00A45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A3">
              <w:rPr>
                <w:rFonts w:ascii="Times New Roman" w:eastAsia="MS Mincho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41EB9" w:rsidRPr="00D016A3" w:rsidTr="00C41EB9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Pr="00D016A3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 xml:space="preserve">Агутина </w:t>
            </w:r>
          </w:p>
          <w:p w:rsidR="00C41EB9" w:rsidRPr="00D016A3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Default="00C41EB9" w:rsidP="00A452B7">
            <w:pPr>
              <w:jc w:val="center"/>
            </w:pPr>
            <w:r w:rsidRPr="00D016A3">
              <w:t>Заведующий</w:t>
            </w:r>
          </w:p>
          <w:p w:rsidR="00C41EB9" w:rsidRPr="00D016A3" w:rsidRDefault="00C41EB9" w:rsidP="00A452B7">
            <w:pPr>
              <w:jc w:val="center"/>
            </w:pPr>
            <w:r w:rsidRPr="00D016A3">
              <w:t>МДОУ «Детский сад  № 41»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EB9" w:rsidRPr="00D016A3" w:rsidRDefault="00C41EB9" w:rsidP="00A452B7">
            <w:pPr>
              <w:jc w:val="center"/>
            </w:pPr>
            <w:r w:rsidRPr="00D016A3">
              <w:rPr>
                <w:rFonts w:eastAsia="MS Mincho"/>
              </w:rPr>
              <w:t>Участник проекта</w:t>
            </w:r>
          </w:p>
        </w:tc>
      </w:tr>
      <w:tr w:rsidR="00C41EB9" w:rsidRPr="00D016A3" w:rsidTr="00C41EB9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Pr="00D016A3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C41EB9" w:rsidRPr="00D016A3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Default="00C41EB9" w:rsidP="00A452B7">
            <w:pPr>
              <w:jc w:val="center"/>
            </w:pPr>
            <w:r w:rsidRPr="00D016A3">
              <w:t xml:space="preserve">Заведующий </w:t>
            </w:r>
          </w:p>
          <w:p w:rsidR="00C41EB9" w:rsidRPr="00D016A3" w:rsidRDefault="00C41EB9" w:rsidP="00A452B7">
            <w:pPr>
              <w:jc w:val="center"/>
            </w:pPr>
            <w:r w:rsidRPr="00D016A3">
              <w:t>МДОУ «Детский сад  № 142»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EB9" w:rsidRPr="00D016A3" w:rsidRDefault="00C41EB9" w:rsidP="00A452B7">
            <w:pPr>
              <w:jc w:val="center"/>
            </w:pPr>
            <w:r w:rsidRPr="00D016A3">
              <w:rPr>
                <w:rFonts w:eastAsia="MS Mincho"/>
              </w:rPr>
              <w:t>Участник проекта</w:t>
            </w:r>
          </w:p>
        </w:tc>
      </w:tr>
      <w:tr w:rsidR="00C41EB9" w:rsidRPr="00D016A3" w:rsidTr="00C41EB9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Pr="00D016A3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1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</w:t>
            </w:r>
          </w:p>
          <w:p w:rsidR="00C41EB9" w:rsidRPr="00D016A3" w:rsidRDefault="00C41EB9" w:rsidP="00A45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A3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Геннадьевна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B9" w:rsidRDefault="00C41EB9" w:rsidP="00A452B7">
            <w:pPr>
              <w:jc w:val="center"/>
            </w:pPr>
            <w:r w:rsidRPr="00D016A3">
              <w:t xml:space="preserve">Заведующий </w:t>
            </w:r>
          </w:p>
          <w:p w:rsidR="00C41EB9" w:rsidRPr="00D016A3" w:rsidRDefault="00C41EB9" w:rsidP="00A452B7">
            <w:pPr>
              <w:jc w:val="center"/>
            </w:pPr>
            <w:r w:rsidRPr="00D016A3">
              <w:t>МДОУ «Детский сад  № 190»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EB9" w:rsidRPr="00D016A3" w:rsidRDefault="00C41EB9" w:rsidP="00A452B7">
            <w:pPr>
              <w:jc w:val="center"/>
            </w:pPr>
            <w:r w:rsidRPr="00D016A3">
              <w:rPr>
                <w:rFonts w:eastAsia="MS Mincho"/>
              </w:rPr>
              <w:t>Участник проекта</w:t>
            </w:r>
          </w:p>
        </w:tc>
      </w:tr>
    </w:tbl>
    <w:p w:rsidR="00C41EB9" w:rsidRPr="005E48EE" w:rsidRDefault="00C41EB9" w:rsidP="00C41EB9">
      <w:pPr>
        <w:jc w:val="both"/>
      </w:pPr>
    </w:p>
    <w:p w:rsidR="00C41EB9" w:rsidRPr="000B746B" w:rsidRDefault="00C41EB9" w:rsidP="00C41EB9">
      <w:pPr>
        <w:jc w:val="both"/>
        <w:rPr>
          <w:b/>
        </w:rPr>
      </w:pPr>
      <w:r w:rsidRPr="000B746B">
        <w:rPr>
          <w:b/>
        </w:rPr>
        <w:t xml:space="preserve">Участники проекта (сетевое взаимодействие, при наличии): </w:t>
      </w:r>
    </w:p>
    <w:p w:rsidR="00C41EB9" w:rsidRPr="005E48EE" w:rsidRDefault="00C41EB9" w:rsidP="00C41EB9">
      <w:pPr>
        <w:pBdr>
          <w:bottom w:val="single" w:sz="4" w:space="1" w:color="auto"/>
        </w:pBdr>
        <w:jc w:val="both"/>
      </w:pPr>
      <w:r>
        <w:rPr>
          <w:rFonts w:eastAsia="MS Mincho"/>
        </w:rPr>
        <w:t>Кафедра дошкольной педагогики и психологии ЯГПУ им. К. Д. Ушинского</w:t>
      </w:r>
    </w:p>
    <w:p w:rsidR="00C41EB9" w:rsidRPr="005E48EE" w:rsidRDefault="00C41EB9" w:rsidP="00C41EB9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504DA3">
        <w:rPr>
          <w:b/>
        </w:rPr>
        <w:t>инновационной деятельности (2018</w:t>
      </w:r>
      <w:r w:rsidRPr="005B2E8C">
        <w:rPr>
          <w:b/>
        </w:rPr>
        <w:t>/</w:t>
      </w:r>
      <w:r w:rsidR="00504DA3">
        <w:rPr>
          <w:b/>
        </w:rPr>
        <w:t>2019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0B746B" w:rsidRDefault="002F77C0" w:rsidP="002F77C0">
      <w:pPr>
        <w:jc w:val="both"/>
        <w:rPr>
          <w:b/>
        </w:rPr>
      </w:pPr>
      <w:r w:rsidRPr="000B746B">
        <w:rPr>
          <w:b/>
        </w:rPr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1"/>
        <w:gridCol w:w="3667"/>
        <w:gridCol w:w="1873"/>
        <w:gridCol w:w="2236"/>
      </w:tblGrid>
      <w:tr w:rsidR="003165C3" w:rsidRPr="005B2E8C" w:rsidTr="000B746B">
        <w:trPr>
          <w:jc w:val="center"/>
        </w:trPr>
        <w:tc>
          <w:tcPr>
            <w:tcW w:w="560" w:type="dxa"/>
          </w:tcPr>
          <w:p w:rsidR="002F77C0" w:rsidRPr="000B746B" w:rsidRDefault="002F77C0" w:rsidP="00F3561D">
            <w:pPr>
              <w:rPr>
                <w:b/>
              </w:rPr>
            </w:pPr>
            <w:r w:rsidRPr="000B746B">
              <w:rPr>
                <w:b/>
              </w:rPr>
              <w:t>№ п/п</w:t>
            </w:r>
          </w:p>
        </w:tc>
        <w:tc>
          <w:tcPr>
            <w:tcW w:w="2980" w:type="dxa"/>
          </w:tcPr>
          <w:p w:rsidR="002F77C0" w:rsidRPr="000B746B" w:rsidRDefault="002F77C0" w:rsidP="00F3561D">
            <w:pPr>
              <w:jc w:val="center"/>
              <w:rPr>
                <w:b/>
              </w:rPr>
            </w:pPr>
            <w:r w:rsidRPr="000B746B">
              <w:rPr>
                <w:b/>
              </w:rPr>
              <w:t>Цели и задачи этапа деятельности</w:t>
            </w:r>
          </w:p>
        </w:tc>
        <w:tc>
          <w:tcPr>
            <w:tcW w:w="3687" w:type="dxa"/>
          </w:tcPr>
          <w:p w:rsidR="002F77C0" w:rsidRPr="000B746B" w:rsidRDefault="002F77C0" w:rsidP="00F3561D">
            <w:pPr>
              <w:jc w:val="center"/>
              <w:rPr>
                <w:b/>
              </w:rPr>
            </w:pPr>
            <w:r w:rsidRPr="000B746B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1841" w:type="dxa"/>
          </w:tcPr>
          <w:p w:rsidR="002F77C0" w:rsidRPr="000B746B" w:rsidRDefault="002F77C0" w:rsidP="00F3561D">
            <w:pPr>
              <w:jc w:val="center"/>
              <w:rPr>
                <w:b/>
              </w:rPr>
            </w:pPr>
            <w:r w:rsidRPr="000B746B">
              <w:rPr>
                <w:b/>
              </w:rPr>
              <w:t>Планируемые</w:t>
            </w:r>
          </w:p>
          <w:p w:rsidR="002F77C0" w:rsidRPr="000B746B" w:rsidRDefault="002F77C0" w:rsidP="00F3561D">
            <w:pPr>
              <w:jc w:val="center"/>
              <w:rPr>
                <w:b/>
              </w:rPr>
            </w:pPr>
            <w:r w:rsidRPr="000B746B">
              <w:rPr>
                <w:b/>
              </w:rPr>
              <w:t>результаты</w:t>
            </w:r>
          </w:p>
        </w:tc>
        <w:tc>
          <w:tcPr>
            <w:tcW w:w="2239" w:type="dxa"/>
          </w:tcPr>
          <w:p w:rsidR="00C41EB9" w:rsidRPr="000B746B" w:rsidRDefault="002F77C0" w:rsidP="00F3561D">
            <w:pPr>
              <w:jc w:val="center"/>
              <w:rPr>
                <w:b/>
              </w:rPr>
            </w:pPr>
            <w:r w:rsidRPr="000B746B">
              <w:rPr>
                <w:b/>
              </w:rPr>
              <w:t>Достигнутые результаты/</w:t>
            </w:r>
          </w:p>
          <w:p w:rsidR="002F77C0" w:rsidRPr="000B746B" w:rsidRDefault="002F77C0" w:rsidP="00F3561D">
            <w:pPr>
              <w:jc w:val="center"/>
              <w:rPr>
                <w:b/>
              </w:rPr>
            </w:pPr>
            <w:r w:rsidRPr="000B746B">
              <w:rPr>
                <w:b/>
              </w:rPr>
              <w:t>Достижения</w:t>
            </w:r>
          </w:p>
        </w:tc>
      </w:tr>
      <w:tr w:rsidR="003165C3" w:rsidRPr="005B2E8C" w:rsidTr="000B746B">
        <w:trPr>
          <w:jc w:val="center"/>
        </w:trPr>
        <w:tc>
          <w:tcPr>
            <w:tcW w:w="560" w:type="dxa"/>
          </w:tcPr>
          <w:p w:rsidR="00C41EB9" w:rsidRPr="005B2E8C" w:rsidRDefault="00C41EB9" w:rsidP="00F3561D">
            <w:r w:rsidRPr="005B2E8C">
              <w:t>1</w:t>
            </w:r>
          </w:p>
        </w:tc>
        <w:tc>
          <w:tcPr>
            <w:tcW w:w="2980" w:type="dxa"/>
            <w:vMerge w:val="restart"/>
          </w:tcPr>
          <w:p w:rsidR="00C41EB9" w:rsidRDefault="00C41EB9" w:rsidP="00C41EB9">
            <w:r>
              <w:t>1. Уточнение вариантов критериев при разработке показателей эффективной деятельности всех категорий работников ДОУ</w:t>
            </w:r>
          </w:p>
          <w:p w:rsidR="00C41EB9" w:rsidRPr="005B2E8C" w:rsidRDefault="00C41EB9" w:rsidP="00C41EB9">
            <w:r>
              <w:t>2. Методическая и консультационная поддержка образовательных организации при введении эффективного контракта</w:t>
            </w:r>
          </w:p>
        </w:tc>
        <w:tc>
          <w:tcPr>
            <w:tcW w:w="3687" w:type="dxa"/>
          </w:tcPr>
          <w:p w:rsidR="00C41EB9" w:rsidRDefault="00C41EB9" w:rsidP="000E623B">
            <w:pPr>
              <w:tabs>
                <w:tab w:val="left" w:pos="317"/>
              </w:tabs>
              <w:ind w:left="34"/>
            </w:pPr>
            <w:r>
              <w:t>Групповые и индивидуальные консультации: «Размеры и условия осуществления выплат стимулирующего характера сотрудникам ДОУ» (сентябрь, октябрь, ноябрь  2018 г.)</w:t>
            </w:r>
          </w:p>
        </w:tc>
        <w:tc>
          <w:tcPr>
            <w:tcW w:w="1841" w:type="dxa"/>
            <w:vMerge w:val="restart"/>
            <w:vAlign w:val="center"/>
          </w:tcPr>
          <w:p w:rsidR="00C41EB9" w:rsidRPr="005B2E8C" w:rsidRDefault="00C41EB9" w:rsidP="00504DA3">
            <w:pPr>
              <w:jc w:val="center"/>
            </w:pPr>
            <w:r>
              <w:t>Повышение управленческой компетентности руководителей ДОУ</w:t>
            </w:r>
          </w:p>
        </w:tc>
        <w:tc>
          <w:tcPr>
            <w:tcW w:w="2239" w:type="dxa"/>
            <w:vMerge w:val="restart"/>
            <w:vAlign w:val="center"/>
          </w:tcPr>
          <w:p w:rsidR="00C41EB9" w:rsidRPr="005B2E8C" w:rsidRDefault="00C41EB9" w:rsidP="00504DA3">
            <w:pPr>
              <w:jc w:val="center"/>
            </w:pPr>
            <w:r>
              <w:t>Повышение управленческой компетентности руководителей ДОУ</w:t>
            </w:r>
          </w:p>
        </w:tc>
      </w:tr>
      <w:tr w:rsidR="003165C3" w:rsidRPr="005B2E8C" w:rsidTr="000B746B">
        <w:trPr>
          <w:jc w:val="center"/>
        </w:trPr>
        <w:tc>
          <w:tcPr>
            <w:tcW w:w="560" w:type="dxa"/>
          </w:tcPr>
          <w:p w:rsidR="00C41EB9" w:rsidRPr="005B2E8C" w:rsidRDefault="00C41EB9" w:rsidP="00F3561D">
            <w:r w:rsidRPr="005B2E8C">
              <w:t>2</w:t>
            </w:r>
          </w:p>
        </w:tc>
        <w:tc>
          <w:tcPr>
            <w:tcW w:w="2980" w:type="dxa"/>
            <w:vMerge/>
          </w:tcPr>
          <w:p w:rsidR="00C41EB9" w:rsidRPr="005B2E8C" w:rsidRDefault="00C41EB9" w:rsidP="00F3561D"/>
        </w:tc>
        <w:tc>
          <w:tcPr>
            <w:tcW w:w="3687" w:type="dxa"/>
          </w:tcPr>
          <w:p w:rsidR="00C41EB9" w:rsidRPr="009A00DA" w:rsidRDefault="00C41EB9" w:rsidP="00A452B7">
            <w:r>
              <w:t xml:space="preserve"> </w:t>
            </w:r>
            <w:r w:rsidRPr="009A00DA">
              <w:t>Мастер – класс</w:t>
            </w:r>
            <w:r>
              <w:t>:</w:t>
            </w:r>
          </w:p>
          <w:p w:rsidR="00C41EB9" w:rsidRDefault="00C41EB9" w:rsidP="00A452B7">
            <w:r w:rsidRPr="009A00DA">
              <w:t xml:space="preserve"> «Технология оценивания эффективности деятельности обслуживающего персонала дошкольного учреждения в современных условиях</w:t>
            </w:r>
            <w:r w:rsidR="000B45FB">
              <w:t>»</w:t>
            </w:r>
            <w:r w:rsidRPr="009A00DA">
              <w:t xml:space="preserve"> (декабрь 2018</w:t>
            </w:r>
            <w:r>
              <w:t xml:space="preserve"> </w:t>
            </w:r>
            <w:r w:rsidRPr="009A00DA">
              <w:t>г.)</w:t>
            </w:r>
          </w:p>
        </w:tc>
        <w:tc>
          <w:tcPr>
            <w:tcW w:w="1841" w:type="dxa"/>
            <w:vMerge/>
          </w:tcPr>
          <w:p w:rsidR="00C41EB9" w:rsidRPr="005B2E8C" w:rsidRDefault="00C41EB9" w:rsidP="00F3561D"/>
        </w:tc>
        <w:tc>
          <w:tcPr>
            <w:tcW w:w="2239" w:type="dxa"/>
            <w:vMerge/>
          </w:tcPr>
          <w:p w:rsidR="00C41EB9" w:rsidRPr="005B2E8C" w:rsidRDefault="00C41EB9" w:rsidP="00F3561D"/>
        </w:tc>
      </w:tr>
      <w:tr w:rsidR="003165C3" w:rsidRPr="005B2E8C" w:rsidTr="000B746B">
        <w:trPr>
          <w:jc w:val="center"/>
        </w:trPr>
        <w:tc>
          <w:tcPr>
            <w:tcW w:w="560" w:type="dxa"/>
          </w:tcPr>
          <w:p w:rsidR="003165C3" w:rsidRPr="005B2E8C" w:rsidRDefault="003165C3" w:rsidP="00F3561D">
            <w:r>
              <w:t>3.</w:t>
            </w:r>
          </w:p>
        </w:tc>
        <w:tc>
          <w:tcPr>
            <w:tcW w:w="2980" w:type="dxa"/>
          </w:tcPr>
          <w:p w:rsidR="003165C3" w:rsidRPr="005B2E8C" w:rsidRDefault="003165C3" w:rsidP="00932BF4">
            <w:r>
              <w:t>Эффективный контракт, как инструмент</w:t>
            </w:r>
            <w:r w:rsidRPr="00DF70DD">
              <w:t xml:space="preserve"> эффективного управления персоналом </w:t>
            </w:r>
            <w:r>
              <w:t>организации и создания</w:t>
            </w:r>
            <w:r w:rsidRPr="00DF70DD">
              <w:t xml:space="preserve"> условий для развития педагогического коллектива</w:t>
            </w:r>
          </w:p>
        </w:tc>
        <w:tc>
          <w:tcPr>
            <w:tcW w:w="3687" w:type="dxa"/>
          </w:tcPr>
          <w:p w:rsidR="003165C3" w:rsidRPr="005B2E8C" w:rsidRDefault="003165C3" w:rsidP="00932BF4">
            <w:r>
              <w:t>Семинар: «Значимые перспективы применения эффективного контракта в сфере кадровой политики дошкольной образовательной организации»</w:t>
            </w:r>
            <w:r w:rsidRPr="00DF70DD">
              <w:t xml:space="preserve"> </w:t>
            </w:r>
            <w:r>
              <w:t>(февраль 2019 г.)</w:t>
            </w:r>
          </w:p>
        </w:tc>
        <w:tc>
          <w:tcPr>
            <w:tcW w:w="1841" w:type="dxa"/>
            <w:vAlign w:val="center"/>
          </w:tcPr>
          <w:p w:rsidR="003165C3" w:rsidRPr="003165C3" w:rsidRDefault="003165C3" w:rsidP="00932BF4">
            <w:pPr>
              <w:jc w:val="center"/>
            </w:pPr>
            <w:r>
              <w:t>Владение принципами</w:t>
            </w:r>
            <w:r w:rsidRPr="003165C3">
              <w:t xml:space="preserve"> построения эффективной кадровой политики</w:t>
            </w:r>
            <w:r w:rsidRPr="003165C3">
              <w:br/>
            </w:r>
          </w:p>
        </w:tc>
        <w:tc>
          <w:tcPr>
            <w:tcW w:w="2239" w:type="dxa"/>
            <w:vAlign w:val="center"/>
          </w:tcPr>
          <w:p w:rsidR="003165C3" w:rsidRPr="003165C3" w:rsidRDefault="003165C3" w:rsidP="00932BF4">
            <w:pPr>
              <w:jc w:val="center"/>
            </w:pPr>
            <w:r>
              <w:t>Г</w:t>
            </w:r>
            <w:r w:rsidRPr="003165C3">
              <w:t>рамотное планирование, организация и координация деятельности персонала, мотивация и контроль за их эффективностью</w:t>
            </w:r>
          </w:p>
        </w:tc>
      </w:tr>
      <w:tr w:rsidR="003165C3" w:rsidRPr="005B2E8C" w:rsidTr="000B746B">
        <w:trPr>
          <w:jc w:val="center"/>
        </w:trPr>
        <w:tc>
          <w:tcPr>
            <w:tcW w:w="560" w:type="dxa"/>
          </w:tcPr>
          <w:p w:rsidR="003165C3" w:rsidRPr="005B2E8C" w:rsidRDefault="003165C3" w:rsidP="00F3561D">
            <w:r>
              <w:t>4.</w:t>
            </w:r>
          </w:p>
        </w:tc>
        <w:tc>
          <w:tcPr>
            <w:tcW w:w="2980" w:type="dxa"/>
          </w:tcPr>
          <w:p w:rsidR="003165C3" w:rsidRPr="005B2E8C" w:rsidRDefault="00D87E3A" w:rsidP="00F3561D">
            <w:r>
              <w:t xml:space="preserve">Получение объективной информации о функционировании и </w:t>
            </w:r>
            <w:r>
              <w:lastRenderedPageBreak/>
              <w:t>развитии образовательного процесса в ДОУ, тенденциях изменения и причинах оказывающих влияние на динамику качества образования</w:t>
            </w:r>
          </w:p>
        </w:tc>
        <w:tc>
          <w:tcPr>
            <w:tcW w:w="3687" w:type="dxa"/>
          </w:tcPr>
          <w:p w:rsidR="003165C3" w:rsidRPr="005B2E8C" w:rsidRDefault="003165C3" w:rsidP="000E623B">
            <w:r w:rsidRPr="00615E5B">
              <w:lastRenderedPageBreak/>
              <w:t xml:space="preserve">Семинар для начинающих руководителей: </w:t>
            </w:r>
            <w:r>
              <w:t xml:space="preserve">«Оценка достижений качества </w:t>
            </w:r>
            <w:r>
              <w:lastRenderedPageBreak/>
              <w:t>результативности эффективности работы педагогов ДОУ» (апрель 2019)</w:t>
            </w:r>
          </w:p>
        </w:tc>
        <w:tc>
          <w:tcPr>
            <w:tcW w:w="1841" w:type="dxa"/>
            <w:vAlign w:val="center"/>
          </w:tcPr>
          <w:p w:rsidR="003165C3" w:rsidRPr="005B2E8C" w:rsidRDefault="003165C3" w:rsidP="003165C3">
            <w:pPr>
              <w:jc w:val="center"/>
            </w:pPr>
            <w:r>
              <w:lastRenderedPageBreak/>
              <w:t xml:space="preserve">Повышение управленческой компетентности </w:t>
            </w:r>
            <w:r>
              <w:lastRenderedPageBreak/>
              <w:t>начинающих руководителей ДОУ</w:t>
            </w:r>
          </w:p>
        </w:tc>
        <w:tc>
          <w:tcPr>
            <w:tcW w:w="2239" w:type="dxa"/>
            <w:vAlign w:val="center"/>
          </w:tcPr>
          <w:p w:rsidR="003165C3" w:rsidRPr="005B2E8C" w:rsidRDefault="00D87E3A" w:rsidP="00D87E3A">
            <w:pPr>
              <w:jc w:val="center"/>
            </w:pPr>
            <w:r w:rsidRPr="002D0CFD">
              <w:lastRenderedPageBreak/>
              <w:t xml:space="preserve">Участники </w:t>
            </w:r>
            <w:r>
              <w:t xml:space="preserve">семинара получили рекомендации по </w:t>
            </w:r>
            <w:r>
              <w:lastRenderedPageBreak/>
              <w:t>введению эффективного контракта для использования в работе</w:t>
            </w:r>
          </w:p>
        </w:tc>
      </w:tr>
    </w:tbl>
    <w:p w:rsidR="000E623B" w:rsidRPr="005B2E8C" w:rsidRDefault="000E623B" w:rsidP="00D87E3A">
      <w:pPr>
        <w:jc w:val="both"/>
      </w:pPr>
    </w:p>
    <w:p w:rsidR="001A642A" w:rsidRPr="000B746B" w:rsidRDefault="002F77C0" w:rsidP="002F77C0">
      <w:pPr>
        <w:jc w:val="both"/>
        <w:rPr>
          <w:b/>
        </w:rPr>
      </w:pPr>
      <w:r w:rsidRPr="000B746B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</w:p>
    <w:p w:rsidR="001A642A" w:rsidRPr="00411209" w:rsidRDefault="001A642A" w:rsidP="001A642A">
      <w:pPr>
        <w:spacing w:line="228" w:lineRule="auto"/>
        <w:jc w:val="both"/>
        <w:rPr>
          <w:u w:val="single"/>
        </w:rPr>
      </w:pPr>
      <w:r>
        <w:rPr>
          <w:u w:val="single"/>
        </w:rPr>
        <w:t>15.02.2018 года был проведен с</w:t>
      </w:r>
      <w:r w:rsidRPr="00411209">
        <w:rPr>
          <w:u w:val="single"/>
        </w:rPr>
        <w:t>еминар</w:t>
      </w:r>
      <w:r w:rsidRPr="001A642A">
        <w:rPr>
          <w:u w:val="single"/>
        </w:rPr>
        <w:t>: «Значимые перспективы применения эффективного контракта в сфере кадровой политики дошкольной образовательной организации»</w:t>
      </w:r>
      <w:r>
        <w:rPr>
          <w:u w:val="single"/>
        </w:rPr>
        <w:t xml:space="preserve">, </w:t>
      </w:r>
      <w:r w:rsidRPr="00D93CB3">
        <w:rPr>
          <w:u w:val="single"/>
        </w:rPr>
        <w:t>который не был заявлен в проекте, но проведен по запросу</w:t>
      </w:r>
      <w:r w:rsidRPr="00D93CB3">
        <w:rPr>
          <w:b/>
          <w:u w:val="single"/>
        </w:rPr>
        <w:t xml:space="preserve"> </w:t>
      </w:r>
      <w:r w:rsidRPr="00D93CB3">
        <w:rPr>
          <w:u w:val="single"/>
        </w:rPr>
        <w:t>участников проекта (анкетирование участн</w:t>
      </w:r>
      <w:r>
        <w:rPr>
          <w:u w:val="single"/>
        </w:rPr>
        <w:t>иков семинара</w:t>
      </w:r>
      <w:r w:rsidRPr="00D93CB3">
        <w:rPr>
          <w:u w:val="single"/>
        </w:rPr>
        <w:t>)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1A642A" w:rsidRPr="000B746B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B746B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1A642A" w:rsidRDefault="001A642A" w:rsidP="001A642A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Информационное, методическое и консультационное сопровождение. Информирование о реализуемом инновационном проекте в МСО</w:t>
      </w:r>
      <w:r w:rsidR="000B746B">
        <w:rPr>
          <w:u w:val="single"/>
        </w:rPr>
        <w:t>.</w:t>
      </w:r>
    </w:p>
    <w:p w:rsidR="001A642A" w:rsidRDefault="001A642A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0B746B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0B746B">
        <w:rPr>
          <w:b/>
        </w:rPr>
        <w:t xml:space="preserve"> </w:t>
      </w:r>
      <w:r w:rsidR="000B746B">
        <w:t>_____________________</w:t>
      </w:r>
      <w:r w:rsidRPr="005B2E8C">
        <w:t>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B746B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B746B">
        <w:rPr>
          <w:b/>
        </w:rPr>
        <w:t>3.1. Укажите достигнутые результаты и эффекты инновационного проекта:</w:t>
      </w:r>
    </w:p>
    <w:p w:rsidR="001A642A" w:rsidRPr="00172202" w:rsidRDefault="002F77C0" w:rsidP="000B746B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left="426"/>
        <w:jc w:val="both"/>
      </w:pPr>
      <w:r w:rsidRPr="005B2E8C">
        <w:t>1)</w:t>
      </w:r>
      <w:r w:rsidR="001A642A" w:rsidRPr="001A642A">
        <w:rPr>
          <w:rFonts w:eastAsia="MS Mincho"/>
        </w:rPr>
        <w:t xml:space="preserve"> </w:t>
      </w:r>
      <w:r w:rsidR="001A642A">
        <w:rPr>
          <w:rFonts w:eastAsia="MS Mincho"/>
        </w:rPr>
        <w:t xml:space="preserve">Обеспечено методическое и информационное сопровождение в рамках реализуемого проекта; </w:t>
      </w:r>
    </w:p>
    <w:p w:rsidR="001A642A" w:rsidRDefault="001A642A" w:rsidP="000B746B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left="426"/>
        <w:jc w:val="both"/>
      </w:pPr>
      <w:r>
        <w:t>2) Ока</w:t>
      </w:r>
      <w:r w:rsidR="000B746B">
        <w:t>зана методическая и консультационная</w:t>
      </w:r>
      <w:r>
        <w:t xml:space="preserve"> поддержки образовательным организациям  МСО при работе по внедрению эффективного контракта;</w:t>
      </w:r>
    </w:p>
    <w:p w:rsidR="001A642A" w:rsidRDefault="000B746B" w:rsidP="000B746B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left="426"/>
        <w:jc w:val="both"/>
      </w:pPr>
      <w:r>
        <w:t>3) Подобран материал</w:t>
      </w:r>
      <w:r w:rsidR="001A642A">
        <w:t xml:space="preserve"> для издания 2 части методических рекомендаций «Введение эффективного контракта в дошкольных образовательных организациях»</w:t>
      </w:r>
    </w:p>
    <w:p w:rsidR="00F40E1A" w:rsidRDefault="00F40E1A" w:rsidP="001A642A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567"/>
        <w:jc w:val="both"/>
        <w:rPr>
          <w:b/>
        </w:rPr>
      </w:pPr>
    </w:p>
    <w:p w:rsidR="000B746B" w:rsidRDefault="002F77C0" w:rsidP="00F40E1A">
      <w:pPr>
        <w:tabs>
          <w:tab w:val="left" w:pos="567"/>
        </w:tabs>
        <w:jc w:val="both"/>
        <w:rPr>
          <w:u w:val="single"/>
        </w:rPr>
      </w:pPr>
      <w:r w:rsidRPr="000B746B">
        <w:rPr>
          <w:b/>
        </w:rPr>
        <w:t xml:space="preserve">3.2. Обоснование </w:t>
      </w:r>
      <w:r w:rsidR="000B746B">
        <w:rPr>
          <w:b/>
        </w:rPr>
        <w:t xml:space="preserve"> </w:t>
      </w:r>
      <w:r w:rsidRPr="000B746B">
        <w:rPr>
          <w:b/>
        </w:rPr>
        <w:t xml:space="preserve">востребованности </w:t>
      </w:r>
      <w:r w:rsidR="000B746B">
        <w:rPr>
          <w:b/>
        </w:rPr>
        <w:t xml:space="preserve"> </w:t>
      </w:r>
      <w:r w:rsidRPr="000B746B">
        <w:rPr>
          <w:b/>
        </w:rPr>
        <w:t xml:space="preserve">результатов </w:t>
      </w:r>
      <w:r w:rsidR="000B746B">
        <w:rPr>
          <w:b/>
        </w:rPr>
        <w:t xml:space="preserve"> </w:t>
      </w:r>
      <w:r w:rsidRPr="000B746B">
        <w:rPr>
          <w:b/>
        </w:rPr>
        <w:t xml:space="preserve">инновационной </w:t>
      </w:r>
      <w:r w:rsidR="000B746B">
        <w:rPr>
          <w:b/>
        </w:rPr>
        <w:t xml:space="preserve"> </w:t>
      </w:r>
      <w:r w:rsidRPr="000B746B">
        <w:rPr>
          <w:b/>
        </w:rPr>
        <w:t xml:space="preserve">деятельности </w:t>
      </w:r>
      <w:r w:rsidR="000B746B">
        <w:rPr>
          <w:b/>
        </w:rPr>
        <w:t xml:space="preserve"> </w:t>
      </w:r>
      <w:r w:rsidRPr="000B746B">
        <w:rPr>
          <w:b/>
        </w:rPr>
        <w:t xml:space="preserve">для </w:t>
      </w:r>
      <w:r w:rsidR="000B746B">
        <w:rPr>
          <w:b/>
        </w:rPr>
        <w:t xml:space="preserve"> МСО     г. </w:t>
      </w:r>
      <w:r w:rsidRPr="000B746B">
        <w:rPr>
          <w:b/>
        </w:rPr>
        <w:t>Ярославля</w:t>
      </w:r>
      <w:r w:rsidRPr="005B2E8C">
        <w:t xml:space="preserve"> </w:t>
      </w:r>
    </w:p>
    <w:p w:rsidR="002F77C0" w:rsidRPr="005B2E8C" w:rsidRDefault="001A642A" w:rsidP="00F40E1A">
      <w:pPr>
        <w:tabs>
          <w:tab w:val="left" w:pos="567"/>
        </w:tabs>
        <w:jc w:val="both"/>
      </w:pPr>
      <w:r>
        <w:rPr>
          <w:u w:val="single"/>
        </w:rPr>
        <w:t>Положительные оценки и заявки для продолжения работы проекта</w:t>
      </w:r>
      <w:r w:rsidR="00F40E1A">
        <w:rPr>
          <w:u w:val="single"/>
        </w:rPr>
        <w:t>, результаты анкетирования слушателей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0B746B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B746B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F77C0" w:rsidRDefault="00F40E1A" w:rsidP="002F77C0">
      <w:pPr>
        <w:pStyle w:val="formattext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 w:rsidRPr="00854E83">
        <w:rPr>
          <w:color w:val="000000"/>
          <w:u w:val="single"/>
        </w:rPr>
        <w:t xml:space="preserve">Проект позволяет создать условия для их успешной разработки </w:t>
      </w:r>
      <w:r w:rsidR="00854E83">
        <w:rPr>
          <w:color w:val="000000"/>
          <w:u w:val="single"/>
        </w:rPr>
        <w:t>педагогических инноваций</w:t>
      </w:r>
      <w:r w:rsidR="00854E83" w:rsidRPr="00854E83">
        <w:rPr>
          <w:color w:val="000000"/>
          <w:u w:val="single"/>
        </w:rPr>
        <w:t xml:space="preserve"> и </w:t>
      </w:r>
      <w:r w:rsidR="00854E83" w:rsidRPr="00854E83">
        <w:rPr>
          <w:color w:val="000000"/>
          <w:u w:val="single"/>
          <w:shd w:val="clear" w:color="auto" w:fill="FFFFFF"/>
        </w:rPr>
        <w:t>включает в себя формирование, освоение и применение педагогических инноваций</w:t>
      </w:r>
    </w:p>
    <w:p w:rsidR="00854E83" w:rsidRPr="00854E83" w:rsidRDefault="00854E83" w:rsidP="002F77C0">
      <w:pPr>
        <w:pStyle w:val="formattext"/>
        <w:spacing w:before="0" w:beforeAutospacing="0" w:after="0" w:afterAutospacing="0"/>
        <w:jc w:val="both"/>
        <w:rPr>
          <w:rFonts w:eastAsia="Batang"/>
          <w:u w:val="single"/>
        </w:rPr>
      </w:pPr>
    </w:p>
    <w:p w:rsidR="00F40E1A" w:rsidRPr="000B746B" w:rsidRDefault="00854E83" w:rsidP="005B2E8C">
      <w:pPr>
        <w:tabs>
          <w:tab w:val="left" w:pos="567"/>
        </w:tabs>
        <w:jc w:val="both"/>
        <w:rPr>
          <w:b/>
        </w:rPr>
      </w:pPr>
      <w:r w:rsidRPr="000B746B">
        <w:rPr>
          <w:b/>
        </w:rPr>
        <w:t xml:space="preserve">3.4. </w:t>
      </w:r>
      <w:r w:rsidR="002F77C0" w:rsidRPr="000B746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854E83" w:rsidRPr="0089431A" w:rsidRDefault="00854E83" w:rsidP="00854E83">
      <w:pPr>
        <w:tabs>
          <w:tab w:val="left" w:pos="567"/>
        </w:tabs>
        <w:jc w:val="both"/>
        <w:rPr>
          <w:u w:val="single"/>
        </w:rPr>
      </w:pPr>
      <w:r w:rsidRPr="0089431A">
        <w:rPr>
          <w:u w:val="single"/>
        </w:rPr>
        <w:t xml:space="preserve">Анкетирование, оценка работы </w:t>
      </w:r>
      <w:hyperlink r:id="rId5" w:tooltip=" скачать  документ " w:history="1">
        <w:r w:rsidRPr="00854E83">
          <w:rPr>
            <w:rStyle w:val="a6"/>
            <w:color w:val="auto"/>
            <w:bdr w:val="none" w:sz="0" w:space="0" w:color="auto" w:frame="1"/>
          </w:rPr>
          <w:t>проекта "Модель эффективной работы с персоналом ДОУ в условиях реализации федерального государственного стандарта дошкольного образования»</w:t>
        </w:r>
      </w:hyperlink>
      <w:r w:rsidRPr="00854E83">
        <w:rPr>
          <w:u w:val="single"/>
        </w:rPr>
        <w:t>,</w:t>
      </w:r>
      <w:r>
        <w:rPr>
          <w:u w:val="single"/>
        </w:rPr>
        <w:t xml:space="preserve"> проведение индивидуальных консультаций по запросу руководителей МСО</w:t>
      </w:r>
    </w:p>
    <w:p w:rsidR="00F40E1A" w:rsidRDefault="00F40E1A" w:rsidP="005B2E8C">
      <w:pPr>
        <w:tabs>
          <w:tab w:val="left" w:pos="567"/>
        </w:tabs>
        <w:jc w:val="both"/>
        <w:rPr>
          <w:rFonts w:eastAsia="Batang"/>
        </w:rPr>
      </w:pPr>
    </w:p>
    <w:p w:rsidR="000B45FB" w:rsidRPr="000B746B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0B746B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854E83" w:rsidRDefault="00854E83" w:rsidP="000B746B">
      <w:pPr>
        <w:pStyle w:val="a5"/>
        <w:numPr>
          <w:ilvl w:val="0"/>
          <w:numId w:val="6"/>
        </w:numPr>
        <w:tabs>
          <w:tab w:val="left" w:pos="567"/>
        </w:tabs>
        <w:jc w:val="both"/>
      </w:pPr>
      <w:r>
        <w:t>Сентяб</w:t>
      </w:r>
      <w:r w:rsidR="000B45FB">
        <w:t xml:space="preserve">рь, октябрь, ноябрь  2018 г. </w:t>
      </w:r>
      <w:r>
        <w:t>– групповые и индивидуальные консультации: «Размеры и условия осуществления выплат стимулирующего характера сотрудникам ДОУ»</w:t>
      </w:r>
      <w:r w:rsidR="000B746B">
        <w:t>;</w:t>
      </w:r>
    </w:p>
    <w:p w:rsidR="000B45FB" w:rsidRPr="000B746B" w:rsidRDefault="000B45FB" w:rsidP="005B2E8C">
      <w:pPr>
        <w:pStyle w:val="a5"/>
        <w:numPr>
          <w:ilvl w:val="0"/>
          <w:numId w:val="6"/>
        </w:numPr>
        <w:tabs>
          <w:tab w:val="left" w:pos="567"/>
        </w:tabs>
        <w:jc w:val="both"/>
      </w:pPr>
      <w:r>
        <w:t>02.11.2018 г. – участие в</w:t>
      </w:r>
      <w:r w:rsidRPr="000B746B">
        <w:rPr>
          <w:color w:val="000000"/>
        </w:rPr>
        <w:t xml:space="preserve"> 10 Ярмарке инновационных продуктов "Рыбинск-2018"</w:t>
      </w:r>
      <w:r w:rsidR="000B746B">
        <w:rPr>
          <w:color w:val="000000"/>
        </w:rPr>
        <w:t>;</w:t>
      </w:r>
    </w:p>
    <w:p w:rsidR="00854E83" w:rsidRDefault="000B45FB" w:rsidP="005B2E8C">
      <w:pPr>
        <w:pStyle w:val="a5"/>
        <w:numPr>
          <w:ilvl w:val="0"/>
          <w:numId w:val="6"/>
        </w:numPr>
        <w:tabs>
          <w:tab w:val="left" w:pos="567"/>
        </w:tabs>
        <w:jc w:val="both"/>
      </w:pPr>
      <w:r>
        <w:t>08</w:t>
      </w:r>
      <w:r w:rsidR="00854E83">
        <w:t>.11.</w:t>
      </w:r>
      <w:r>
        <w:t>2018 г. – городская презентационная площадка «Инновационное пространство муниципальной системы образования города Ярославля»</w:t>
      </w:r>
      <w:r w:rsidR="000B746B">
        <w:t>;</w:t>
      </w:r>
    </w:p>
    <w:p w:rsidR="000B45FB" w:rsidRDefault="000B45FB" w:rsidP="000B746B">
      <w:pPr>
        <w:pStyle w:val="a5"/>
        <w:numPr>
          <w:ilvl w:val="0"/>
          <w:numId w:val="6"/>
        </w:numPr>
        <w:tabs>
          <w:tab w:val="left" w:pos="567"/>
        </w:tabs>
        <w:jc w:val="both"/>
      </w:pPr>
      <w:r>
        <w:lastRenderedPageBreak/>
        <w:t>07.12.2018 г. – м</w:t>
      </w:r>
      <w:r w:rsidRPr="009A00DA">
        <w:t>астер – класс</w:t>
      </w:r>
      <w:r>
        <w:t>:</w:t>
      </w:r>
      <w:r w:rsidRPr="009A00DA">
        <w:t xml:space="preserve"> «Технология оценив</w:t>
      </w:r>
      <w:r>
        <w:t xml:space="preserve">ания эффективности деятельности </w:t>
      </w:r>
      <w:r w:rsidRPr="009A00DA">
        <w:t>обслуживающего персонала дошкольного учреждения в со</w:t>
      </w:r>
      <w:r>
        <w:t>временных условиях»</w:t>
      </w:r>
      <w:r w:rsidR="000B746B">
        <w:t>;</w:t>
      </w:r>
    </w:p>
    <w:p w:rsidR="000B45FB" w:rsidRDefault="000B45FB" w:rsidP="000B746B">
      <w:pPr>
        <w:pStyle w:val="a5"/>
        <w:numPr>
          <w:ilvl w:val="0"/>
          <w:numId w:val="6"/>
        </w:numPr>
        <w:tabs>
          <w:tab w:val="left" w:pos="567"/>
        </w:tabs>
        <w:jc w:val="both"/>
      </w:pPr>
      <w:r>
        <w:t>15.02.2019 г. – семинар: «Значимые перспективы применения эффективного контракта в сфере кадровой политики дошкольной образовательной организации»</w:t>
      </w:r>
      <w:r w:rsidR="000B746B">
        <w:t>;</w:t>
      </w:r>
    </w:p>
    <w:p w:rsidR="000B45FB" w:rsidRPr="005B2E8C" w:rsidRDefault="0045139C" w:rsidP="000B746B">
      <w:pPr>
        <w:pStyle w:val="a5"/>
        <w:numPr>
          <w:ilvl w:val="0"/>
          <w:numId w:val="6"/>
        </w:numPr>
        <w:tabs>
          <w:tab w:val="left" w:pos="567"/>
        </w:tabs>
        <w:jc w:val="both"/>
      </w:pPr>
      <w:r>
        <w:t>15.04.2019 г. – с</w:t>
      </w:r>
      <w:r w:rsidRPr="00615E5B">
        <w:t xml:space="preserve">еминар для начинающих руководителей: </w:t>
      </w:r>
      <w:r>
        <w:t>«Оценка достижений качества результативности эффективности работы педагогов ДОУ»</w:t>
      </w:r>
      <w:r w:rsidR="00B77ED3">
        <w:t xml:space="preserve"> </w:t>
      </w:r>
    </w:p>
    <w:sectPr w:rsidR="000B45FB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56E"/>
    <w:multiLevelType w:val="hybridMultilevel"/>
    <w:tmpl w:val="8C0A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D36"/>
    <w:multiLevelType w:val="hybridMultilevel"/>
    <w:tmpl w:val="3C0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22C"/>
    <w:multiLevelType w:val="hybridMultilevel"/>
    <w:tmpl w:val="2D9ACF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61355D8"/>
    <w:multiLevelType w:val="hybridMultilevel"/>
    <w:tmpl w:val="73C00DBE"/>
    <w:lvl w:ilvl="0" w:tplc="1FE4C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00475"/>
    <w:multiLevelType w:val="hybridMultilevel"/>
    <w:tmpl w:val="696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B45FB"/>
    <w:rsid w:val="000B746B"/>
    <w:rsid w:val="000E623B"/>
    <w:rsid w:val="001461B9"/>
    <w:rsid w:val="001A642A"/>
    <w:rsid w:val="002A2098"/>
    <w:rsid w:val="002B0C79"/>
    <w:rsid w:val="002F77C0"/>
    <w:rsid w:val="003165C3"/>
    <w:rsid w:val="00390824"/>
    <w:rsid w:val="0045139C"/>
    <w:rsid w:val="00454A0D"/>
    <w:rsid w:val="00504DA3"/>
    <w:rsid w:val="00573807"/>
    <w:rsid w:val="005B2E8C"/>
    <w:rsid w:val="006C51BC"/>
    <w:rsid w:val="006E152D"/>
    <w:rsid w:val="0084581E"/>
    <w:rsid w:val="00854E83"/>
    <w:rsid w:val="008A5B8C"/>
    <w:rsid w:val="00AB3415"/>
    <w:rsid w:val="00B257ED"/>
    <w:rsid w:val="00B77ED3"/>
    <w:rsid w:val="00BC7681"/>
    <w:rsid w:val="00C41EB9"/>
    <w:rsid w:val="00C67377"/>
    <w:rsid w:val="00D66AB2"/>
    <w:rsid w:val="00D87E3A"/>
    <w:rsid w:val="00DF70DD"/>
    <w:rsid w:val="00F4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819E8-55DA-4976-B68A-4EA34E6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39"/>
    <w:rsid w:val="000E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23B"/>
    <w:pPr>
      <w:ind w:left="720"/>
      <w:contextualSpacing/>
    </w:pPr>
  </w:style>
  <w:style w:type="character" w:styleId="a6">
    <w:name w:val="Hyperlink"/>
    <w:rsid w:val="00854E83"/>
    <w:rPr>
      <w:color w:val="0000FF"/>
      <w:u w:val="single"/>
    </w:rPr>
  </w:style>
  <w:style w:type="character" w:styleId="a7">
    <w:name w:val="Strong"/>
    <w:basedOn w:val="a0"/>
    <w:uiPriority w:val="22"/>
    <w:qFormat/>
    <w:rsid w:val="000B4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19.edu.yar.ru/docs/innovatsionnaya_ploshchadka/otcheti/promezhutochniy_otche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2</cp:revision>
  <dcterms:created xsi:type="dcterms:W3CDTF">2019-05-21T06:25:00Z</dcterms:created>
  <dcterms:modified xsi:type="dcterms:W3CDTF">2019-05-21T06:25:00Z</dcterms:modified>
</cp:coreProperties>
</file>