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9F" w:rsidRDefault="003C619F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Pr="00475990" w:rsidRDefault="007F4B52" w:rsidP="004759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педагогов</w:t>
      </w: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  <w:r w:rsidRPr="00475990">
        <w:rPr>
          <w:rFonts w:ascii="Times New Roman" w:hAnsi="Times New Roman" w:cs="Times New Roman"/>
          <w:sz w:val="40"/>
          <w:szCs w:val="40"/>
        </w:rPr>
        <w:t>«</w:t>
      </w:r>
      <w:r w:rsidR="00C54DA2" w:rsidRPr="00C54DA2">
        <w:rPr>
          <w:rFonts w:ascii="Times New Roman" w:hAnsi="Times New Roman" w:cs="Times New Roman"/>
          <w:sz w:val="40"/>
          <w:szCs w:val="40"/>
        </w:rPr>
        <w:t>Организация и содержание коррекционной работы воспитателя в группе для детей с тяжелыми нарушениями речи</w:t>
      </w:r>
      <w:r w:rsidRPr="00475990">
        <w:rPr>
          <w:rFonts w:ascii="Times New Roman" w:hAnsi="Times New Roman" w:cs="Times New Roman"/>
          <w:sz w:val="40"/>
          <w:szCs w:val="40"/>
        </w:rPr>
        <w:t>»</w:t>
      </w: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P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r w:rsidRPr="00475990">
        <w:rPr>
          <w:rFonts w:ascii="Times New Roman" w:hAnsi="Times New Roman" w:cs="Times New Roman"/>
          <w:sz w:val="24"/>
          <w:szCs w:val="24"/>
        </w:rPr>
        <w:t>Подготовила учитель- логопед</w:t>
      </w: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5990">
        <w:rPr>
          <w:rFonts w:ascii="Times New Roman" w:hAnsi="Times New Roman" w:cs="Times New Roman"/>
          <w:sz w:val="24"/>
          <w:szCs w:val="24"/>
        </w:rPr>
        <w:t>Шапыгина</w:t>
      </w:r>
      <w:proofErr w:type="spellEnd"/>
      <w:r w:rsidRPr="00475990">
        <w:rPr>
          <w:rFonts w:ascii="Times New Roman" w:hAnsi="Times New Roman" w:cs="Times New Roman"/>
          <w:sz w:val="24"/>
          <w:szCs w:val="24"/>
        </w:rPr>
        <w:t xml:space="preserve"> Т.В</w:t>
      </w: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C54DA2">
      <w:pPr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545232" w:rsidP="00475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475990">
        <w:rPr>
          <w:rFonts w:ascii="Times New Roman" w:hAnsi="Times New Roman" w:cs="Times New Roman"/>
          <w:sz w:val="24"/>
          <w:szCs w:val="24"/>
        </w:rPr>
        <w:t>г</w:t>
      </w:r>
    </w:p>
    <w:p w:rsidR="007F4B52" w:rsidRPr="007F4B52" w:rsidRDefault="00475990" w:rsidP="007F4B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="007F4B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4DA2" w:rsidRP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DA2">
        <w:rPr>
          <w:rFonts w:ascii="Times New Roman" w:hAnsi="Times New Roman" w:cs="Times New Roman"/>
          <w:b/>
          <w:i/>
          <w:sz w:val="32"/>
          <w:szCs w:val="32"/>
        </w:rPr>
        <w:t xml:space="preserve"> Задачи</w:t>
      </w:r>
      <w:r w:rsidRPr="00C54DA2">
        <w:rPr>
          <w:rFonts w:ascii="Times New Roman" w:hAnsi="Times New Roman" w:cs="Times New Roman"/>
          <w:b/>
          <w:i/>
          <w:sz w:val="32"/>
          <w:szCs w:val="32"/>
        </w:rPr>
        <w:t xml:space="preserve"> п</w:t>
      </w:r>
      <w:r>
        <w:rPr>
          <w:rFonts w:ascii="Times New Roman" w:hAnsi="Times New Roman" w:cs="Times New Roman"/>
          <w:b/>
          <w:i/>
          <w:sz w:val="32"/>
          <w:szCs w:val="32"/>
        </w:rPr>
        <w:t>о преодолению речевых нарушений</w:t>
      </w:r>
      <w:r w:rsidRPr="00C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54DA2">
        <w:rPr>
          <w:rFonts w:ascii="Times New Roman" w:hAnsi="Times New Roman" w:cs="Times New Roman"/>
          <w:b/>
          <w:i/>
          <w:sz w:val="32"/>
          <w:szCs w:val="32"/>
        </w:rPr>
        <w:t>стоящие перед воспитателем: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развитие восприятия, внимания, памяти,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мышления  у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детей с речевыми нарушениями;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развитие слухового внимания и памяти, фонематического восприятия;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54DA2">
        <w:rPr>
          <w:rFonts w:ascii="Times New Roman" w:hAnsi="Times New Roman" w:cs="Times New Roman"/>
          <w:sz w:val="32"/>
          <w:szCs w:val="32"/>
        </w:rPr>
        <w:t>совершенствование  артикуляционной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>, тонкой и общей моторики у детей;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автоматизация произношения звуков, поставленных учителем-дефектологом;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уточнение, закрепление и автоматизация отработанного учителем-дефектологом лексического материала на занятиях и в режимных моментах;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закрепление сформированных учителем-дефектологом грамматических категорий;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формирование диалогической и монологической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речи  у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воспитанников;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закрепление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 xml:space="preserve">умений  </w:t>
      </w:r>
      <w:proofErr w:type="spellStart"/>
      <w:r w:rsidRPr="00C54DA2"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proofErr w:type="gramEnd"/>
      <w:r w:rsidRPr="00C54DA2">
        <w:rPr>
          <w:rFonts w:ascii="Times New Roman" w:hAnsi="Times New Roman" w:cs="Times New Roman"/>
          <w:sz w:val="32"/>
          <w:szCs w:val="32"/>
        </w:rPr>
        <w:t>-слогового  анализа и синтеза;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подготовка детей к письму, формирование графических умений;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устранение недостатков в сенсорной, аффективно-волевой, интеллектуальной сферах, обусловленных особенностями речевого дефекта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закрепление в повседневной жизни опыта, речевых навыков, полученных на логопедических занятиях;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сочетание всех видов деятельности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дошкольников  с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развитием и коррекцией речи;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lastRenderedPageBreak/>
        <w:t xml:space="preserve">формирование положительных навыков общего и речевого поведения, развитие умения пользоваться речевыми средствами общения </w:t>
      </w:r>
    </w:p>
    <w:p w:rsidR="00C54DA2" w:rsidRPr="00C54DA2" w:rsidRDefault="00C54DA2" w:rsidP="00C54DA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обеспечение необходимой познавательной и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мотивационной  базы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для формирования речевых умений.</w:t>
      </w:r>
    </w:p>
    <w:p w:rsidR="00C54DA2" w:rsidRPr="00C54DA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54DA2" w:rsidRPr="00C54DA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Решение поставленных коррекционных задач осуществляется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воспитателем  на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специально организованных занятиях, а также в течение всего времени пребывания ребенка в дошкольном учреждении в течение дня.</w:t>
      </w:r>
    </w:p>
    <w:p w:rsidR="00C54DA2" w:rsidRPr="00C54DA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54DA2">
        <w:rPr>
          <w:rFonts w:ascii="Times New Roman" w:hAnsi="Times New Roman" w:cs="Times New Roman"/>
          <w:sz w:val="32"/>
          <w:szCs w:val="32"/>
        </w:rPr>
        <w:t>Воспитатель  решает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общеобразовательные задачи и формирует необходимый  объем знаний во время наблюдений на прогулках, во время экскурсий, при ознакомлении с окружающим миром и природой. Одновременно он способствует развитию речи детей, проводит работу по обогащению, уточнению и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активизации  словарного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запаса у детей, развивает элементарные математические представления, обучает детей изобразительным навыкам  рисования, лепки, аппликации и конструирования. Воспитатель формирует у детей навык общения, подсказывает, как лучше обратиться к товарищу, что сказать.</w:t>
      </w:r>
    </w:p>
    <w:p w:rsidR="00C54DA2" w:rsidRPr="00C54DA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Формирование речи,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закрепление  и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усвоение речевых навыков проводится воспитателем  и во время режимных моментов:  одевания после сна и на прогулку, во время умывания перед едой, в процессе наблюдений на прогулке, во время  игр, утренников, досугов и развлечений. При этом воспитатель стимулирует речевую деятельность, возникающую по инициативе самого ребенка.</w:t>
      </w:r>
    </w:p>
    <w:p w:rsidR="00C54DA2" w:rsidRP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DA2">
        <w:rPr>
          <w:rFonts w:ascii="Times New Roman" w:hAnsi="Times New Roman" w:cs="Times New Roman"/>
          <w:b/>
          <w:i/>
          <w:sz w:val="32"/>
          <w:szCs w:val="32"/>
        </w:rPr>
        <w:t>Построение коррекционных занятий воспитателя опирается</w:t>
      </w:r>
    </w:p>
    <w:p w:rsidR="00C54DA2" w:rsidRP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DA2">
        <w:rPr>
          <w:rFonts w:ascii="Times New Roman" w:hAnsi="Times New Roman" w:cs="Times New Roman"/>
          <w:b/>
          <w:i/>
          <w:sz w:val="32"/>
          <w:szCs w:val="32"/>
        </w:rPr>
        <w:t>на ряд правил: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Соответствие содержания занятий лексическим темам и этапу коррекционного обучения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lastRenderedPageBreak/>
        <w:t>Четкость, краткость, доступность всех инструкций, пояснений и вопросов на занятии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Оптимальная умственная и речевая нагрузка детей на занятии. Малоэффективны и неинтересны детям как слишком легкие, так и сложные задания на занятии.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Наличие разнообразных видов работы, их взаимосвязь, подчинение задачам занятия. Устойчивость восприятия у детей с тяжелыми нарушениями речи ослабевает при однообразной и </w:t>
      </w:r>
      <w:proofErr w:type="spellStart"/>
      <w:r w:rsidRPr="00C54DA2">
        <w:rPr>
          <w:rFonts w:ascii="Times New Roman" w:hAnsi="Times New Roman" w:cs="Times New Roman"/>
          <w:sz w:val="32"/>
          <w:szCs w:val="32"/>
        </w:rPr>
        <w:t>одноплановой</w:t>
      </w:r>
      <w:proofErr w:type="spellEnd"/>
      <w:r w:rsidRPr="00C54DA2">
        <w:rPr>
          <w:rFonts w:ascii="Times New Roman" w:hAnsi="Times New Roman" w:cs="Times New Roman"/>
          <w:sz w:val="32"/>
          <w:szCs w:val="32"/>
        </w:rPr>
        <w:t xml:space="preserve"> работе. Чередование видов заданий способствует лучшему пониманию и усвоению материала на занятии.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Обеспечение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занятия  нагля</w:t>
      </w:r>
      <w:r>
        <w:rPr>
          <w:rFonts w:ascii="Times New Roman" w:hAnsi="Times New Roman" w:cs="Times New Roman"/>
          <w:sz w:val="32"/>
          <w:szCs w:val="32"/>
        </w:rPr>
        <w:t>дным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материалом, его правильный </w:t>
      </w:r>
      <w:r w:rsidRPr="00C54DA2">
        <w:rPr>
          <w:rFonts w:ascii="Times New Roman" w:hAnsi="Times New Roman" w:cs="Times New Roman"/>
          <w:sz w:val="32"/>
          <w:szCs w:val="32"/>
        </w:rPr>
        <w:t>подбор. К дидактическому материалу предъявляются следующие требования: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4DA2">
        <w:rPr>
          <w:rFonts w:ascii="Times New Roman" w:hAnsi="Times New Roman" w:cs="Times New Roman"/>
          <w:sz w:val="32"/>
          <w:szCs w:val="32"/>
        </w:rPr>
        <w:t>достаточный размер (форматы А-4, А-5 - санитарно-гигиенические нормы), соответствие возрасту, эстетичность, современность.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Учет возрастных, речевых и психологических особенностей детей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Обеспечение индивидуального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>подхода  на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фоне коллективной работы на занятии</w:t>
      </w:r>
    </w:p>
    <w:p w:rsidR="00C54DA2" w:rsidRPr="00C54DA2" w:rsidRDefault="00C54DA2" w:rsidP="00C54DA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>Постоянная стимуляция и активизация деятельности детей на занятии, чередование психической и физической активности детей на занятии.</w:t>
      </w:r>
    </w:p>
    <w:p w:rsidR="00C54DA2" w:rsidRP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DA2">
        <w:rPr>
          <w:rFonts w:ascii="Times New Roman" w:hAnsi="Times New Roman" w:cs="Times New Roman"/>
          <w:b/>
          <w:i/>
          <w:sz w:val="32"/>
          <w:szCs w:val="32"/>
        </w:rPr>
        <w:t xml:space="preserve">При проведении занятий следует также </w:t>
      </w:r>
      <w:proofErr w:type="gramStart"/>
      <w:r w:rsidRPr="00C54DA2">
        <w:rPr>
          <w:rFonts w:ascii="Times New Roman" w:hAnsi="Times New Roman" w:cs="Times New Roman"/>
          <w:b/>
          <w:i/>
          <w:sz w:val="32"/>
          <w:szCs w:val="32"/>
        </w:rPr>
        <w:t>учитывать  и</w:t>
      </w:r>
      <w:proofErr w:type="gramEnd"/>
      <w:r w:rsidRPr="00C54DA2">
        <w:rPr>
          <w:rFonts w:ascii="Times New Roman" w:hAnsi="Times New Roman" w:cs="Times New Roman"/>
          <w:b/>
          <w:i/>
          <w:sz w:val="32"/>
          <w:szCs w:val="32"/>
        </w:rPr>
        <w:t xml:space="preserve"> общепедагогические требования:</w:t>
      </w:r>
    </w:p>
    <w:p w:rsidR="00C54DA2" w:rsidRPr="00C45B06" w:rsidRDefault="00C54DA2" w:rsidP="00C45B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>вопросы и инструкции адресовать как всей подгруппе, так и отдельным детям индивидуально;</w:t>
      </w:r>
    </w:p>
    <w:p w:rsidR="00C54DA2" w:rsidRPr="00C45B06" w:rsidRDefault="00C54DA2" w:rsidP="00C45B0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 xml:space="preserve">невнимательных детей и детей с ослабленным зрением следует размещать ближе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к  объектам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наблюдения;</w:t>
      </w:r>
    </w:p>
    <w:p w:rsidR="00C45B06" w:rsidRDefault="00C54DA2" w:rsidP="00D961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>демонстративный материал располагать на уровне глаз детей;</w:t>
      </w:r>
    </w:p>
    <w:p w:rsidR="00C45B06" w:rsidRDefault="00C45B06" w:rsidP="00C45B06">
      <w:pPr>
        <w:pStyle w:val="a3"/>
        <w:spacing w:after="0" w:line="360" w:lineRule="auto"/>
        <w:ind w:left="885"/>
        <w:rPr>
          <w:rFonts w:ascii="Times New Roman" w:hAnsi="Times New Roman" w:cs="Times New Roman"/>
          <w:sz w:val="32"/>
          <w:szCs w:val="32"/>
        </w:rPr>
      </w:pPr>
    </w:p>
    <w:p w:rsidR="00C54DA2" w:rsidRPr="00C45B06" w:rsidRDefault="00C54DA2" w:rsidP="00C54DA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lastRenderedPageBreak/>
        <w:t xml:space="preserve">  замечания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делать  в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корректной форме.</w:t>
      </w:r>
    </w:p>
    <w:p w:rsidR="00C54DA2" w:rsidRPr="00C54DA2" w:rsidRDefault="00C45B06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проведения О</w:t>
      </w:r>
      <w:r w:rsidR="00C54DA2" w:rsidRPr="00C54DA2">
        <w:rPr>
          <w:rFonts w:ascii="Times New Roman" w:hAnsi="Times New Roman" w:cs="Times New Roman"/>
          <w:sz w:val="32"/>
          <w:szCs w:val="32"/>
        </w:rPr>
        <w:t>ОД группа делится на две подгруппы.</w:t>
      </w:r>
    </w:p>
    <w:p w:rsidR="00C54DA2" w:rsidRPr="00C54DA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4DA2">
        <w:rPr>
          <w:rFonts w:ascii="Times New Roman" w:hAnsi="Times New Roman" w:cs="Times New Roman"/>
          <w:sz w:val="32"/>
          <w:szCs w:val="32"/>
        </w:rPr>
        <w:t xml:space="preserve">При организации и </w:t>
      </w:r>
      <w:proofErr w:type="gramStart"/>
      <w:r w:rsidRPr="00C54DA2">
        <w:rPr>
          <w:rFonts w:ascii="Times New Roman" w:hAnsi="Times New Roman" w:cs="Times New Roman"/>
          <w:sz w:val="32"/>
          <w:szCs w:val="32"/>
        </w:rPr>
        <w:t xml:space="preserve">проведении  </w:t>
      </w:r>
      <w:r w:rsidR="00C45B06">
        <w:rPr>
          <w:rFonts w:ascii="Times New Roman" w:hAnsi="Times New Roman" w:cs="Times New Roman"/>
          <w:sz w:val="32"/>
          <w:szCs w:val="32"/>
        </w:rPr>
        <w:t>О</w:t>
      </w:r>
      <w:r w:rsidRPr="00C54DA2">
        <w:rPr>
          <w:rFonts w:ascii="Times New Roman" w:hAnsi="Times New Roman" w:cs="Times New Roman"/>
          <w:sz w:val="32"/>
          <w:szCs w:val="32"/>
        </w:rPr>
        <w:t>ОД</w:t>
      </w:r>
      <w:proofErr w:type="gramEnd"/>
      <w:r w:rsidRPr="00C54DA2">
        <w:rPr>
          <w:rFonts w:ascii="Times New Roman" w:hAnsi="Times New Roman" w:cs="Times New Roman"/>
          <w:sz w:val="32"/>
          <w:szCs w:val="32"/>
        </w:rPr>
        <w:t xml:space="preserve"> воспитателю необходимо  учитывать психолого-педагогические особенности детей с речевыми нарушениями, проявляемые ими при восприятии материала.</w:t>
      </w:r>
    </w:p>
    <w:p w:rsidR="00C54DA2" w:rsidRPr="00C45B06" w:rsidRDefault="00C54DA2" w:rsidP="00C54DA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 xml:space="preserve">Объем восприятия у детей с общим недоразвитием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речи  ограничен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. Поэтому важно на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занятии  четко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выделять цель и  осуществлять ее реализацию   использованием  эффективных методов обучения.</w:t>
      </w:r>
    </w:p>
    <w:p w:rsidR="00C54DA2" w:rsidRPr="00C45B06" w:rsidRDefault="00C54DA2" w:rsidP="00C54DA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 xml:space="preserve">Скорость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восприятия  учебного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материала у детей в группе не одинакова, но замечено, что неторопливая, эмоциональная и выразительная речь педагога обеспечивает более полное понимание и усвоение материала.</w:t>
      </w:r>
    </w:p>
    <w:p w:rsidR="00C45B06" w:rsidRDefault="00C54DA2" w:rsidP="00C45B0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5B06">
        <w:rPr>
          <w:rFonts w:ascii="Times New Roman" w:hAnsi="Times New Roman" w:cs="Times New Roman"/>
          <w:sz w:val="32"/>
          <w:szCs w:val="32"/>
        </w:rPr>
        <w:t xml:space="preserve">Устойчивость восприятия дошкольников с речевым </w:t>
      </w:r>
      <w:proofErr w:type="gramStart"/>
      <w:r w:rsidRPr="00C45B06">
        <w:rPr>
          <w:rFonts w:ascii="Times New Roman" w:hAnsi="Times New Roman" w:cs="Times New Roman"/>
          <w:sz w:val="32"/>
          <w:szCs w:val="32"/>
        </w:rPr>
        <w:t>недоразвитием  низкая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и ослабевает</w:t>
      </w:r>
      <w:r w:rsidR="00C45B06">
        <w:rPr>
          <w:rFonts w:ascii="Times New Roman" w:hAnsi="Times New Roman" w:cs="Times New Roman"/>
          <w:sz w:val="32"/>
          <w:szCs w:val="32"/>
        </w:rPr>
        <w:t xml:space="preserve"> при однообразной деятельности.</w:t>
      </w:r>
    </w:p>
    <w:p w:rsidR="00C54DA2" w:rsidRPr="00C45B06" w:rsidRDefault="00C54DA2" w:rsidP="00C45B06">
      <w:pPr>
        <w:pStyle w:val="a3"/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C45B06">
        <w:rPr>
          <w:rFonts w:ascii="Times New Roman" w:hAnsi="Times New Roman" w:cs="Times New Roman"/>
          <w:sz w:val="32"/>
          <w:szCs w:val="32"/>
        </w:rPr>
        <w:t>Положительные  результаты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дает частая смена видов работы на занятии и сочетание в расписании различных занятий: например, развитие речи – рисование. Кроме того, в занятие необходимо вводить динамические паузы, гимнастику для глаз, сюрпризные моменты и т.д., что снимает </w:t>
      </w:r>
      <w:proofErr w:type="spellStart"/>
      <w:proofErr w:type="gramStart"/>
      <w:r w:rsidRPr="00C45B06"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 w:rsidRPr="00C45B06">
        <w:rPr>
          <w:rFonts w:ascii="Times New Roman" w:hAnsi="Times New Roman" w:cs="Times New Roman"/>
          <w:sz w:val="32"/>
          <w:szCs w:val="32"/>
        </w:rPr>
        <w:t>-эмоциональную</w:t>
      </w:r>
      <w:proofErr w:type="gramEnd"/>
      <w:r w:rsidRPr="00C45B06">
        <w:rPr>
          <w:rFonts w:ascii="Times New Roman" w:hAnsi="Times New Roman" w:cs="Times New Roman"/>
          <w:sz w:val="32"/>
          <w:szCs w:val="32"/>
        </w:rPr>
        <w:t xml:space="preserve"> нагрузку.</w:t>
      </w:r>
    </w:p>
    <w:p w:rsidR="00475990" w:rsidRPr="007F4B52" w:rsidRDefault="00C54DA2" w:rsidP="00C54DA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54DA2">
        <w:rPr>
          <w:rFonts w:ascii="Times New Roman" w:hAnsi="Times New Roman" w:cs="Times New Roman"/>
          <w:sz w:val="32"/>
          <w:szCs w:val="32"/>
        </w:rPr>
        <w:t>Уровень восприятия материала индивидуален для каждого ребенка. Опыт показывает, что оптимальным является такое занятие, материал которого доступен, подобран с учетом зоны ближайшего развития ребенка.</w:t>
      </w:r>
    </w:p>
    <w:sectPr w:rsidR="00475990" w:rsidRPr="007F4B52" w:rsidSect="007F4B52">
      <w:pgSz w:w="11906" w:h="16838"/>
      <w:pgMar w:top="720" w:right="720" w:bottom="284" w:left="720" w:header="708" w:footer="708" w:gutter="0"/>
      <w:pgBorders w:offsetFrom="page">
        <w:top w:val="dotted" w:sz="48" w:space="24" w:color="FBE4D5" w:themeColor="accent2" w:themeTint="33"/>
        <w:left w:val="dotted" w:sz="48" w:space="24" w:color="FBE4D5" w:themeColor="accent2" w:themeTint="33"/>
        <w:bottom w:val="dotted" w:sz="48" w:space="24" w:color="FBE4D5" w:themeColor="accent2" w:themeTint="33"/>
        <w:right w:val="dotted" w:sz="48" w:space="24" w:color="FBE4D5" w:themeColor="accent2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BF6"/>
    <w:multiLevelType w:val="hybridMultilevel"/>
    <w:tmpl w:val="9250A24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D070552"/>
    <w:multiLevelType w:val="hybridMultilevel"/>
    <w:tmpl w:val="22903150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529276F2"/>
    <w:multiLevelType w:val="hybridMultilevel"/>
    <w:tmpl w:val="3012A6B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31D09A1"/>
    <w:multiLevelType w:val="hybridMultilevel"/>
    <w:tmpl w:val="133C4CB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0"/>
    <w:rsid w:val="003B1C7D"/>
    <w:rsid w:val="003C619F"/>
    <w:rsid w:val="00475990"/>
    <w:rsid w:val="00545232"/>
    <w:rsid w:val="00583CF3"/>
    <w:rsid w:val="007F4B52"/>
    <w:rsid w:val="00C45B06"/>
    <w:rsid w:val="00C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8A22-0D83-4F13-ACCE-9BB4E54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4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9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83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2022-02-02T13:22:00Z</dcterms:created>
  <dcterms:modified xsi:type="dcterms:W3CDTF">2022-02-02T13:22:00Z</dcterms:modified>
</cp:coreProperties>
</file>